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40"/>
          <w:szCs w:val="40"/>
          <w:lang w:eastAsia="ru-RU"/>
        </w:rPr>
      </w:pPr>
      <w:r w:rsidRPr="0009422A">
        <w:rPr>
          <w:rFonts w:ascii="Verdana" w:eastAsia="Times New Roman" w:hAnsi="Verdana" w:cs="Times New Roman"/>
          <w:b/>
          <w:bCs/>
          <w:color w:val="000000"/>
          <w:sz w:val="40"/>
          <w:szCs w:val="40"/>
          <w:lang w:eastAsia="ru-RU"/>
        </w:rPr>
        <w:t>Рабочая программа по английскому языку</w:t>
      </w:r>
    </w:p>
    <w:p w:rsidR="006D4D79" w:rsidRDefault="0009422A" w:rsidP="0009422A">
      <w:pPr>
        <w:spacing w:before="100" w:beforeAutospacing="1" w:after="100" w:afterAutospacing="1" w:line="240" w:lineRule="auto"/>
        <w:jc w:val="center"/>
        <w:rPr>
          <w:rFonts w:ascii="Verdana" w:eastAsia="Times New Roman" w:hAnsi="Verdana" w:cs="Times New Roman"/>
          <w:b/>
          <w:bCs/>
          <w:color w:val="000000"/>
          <w:sz w:val="40"/>
          <w:szCs w:val="40"/>
          <w:lang w:eastAsia="ru-RU"/>
        </w:rPr>
      </w:pPr>
      <w:r w:rsidRPr="0009422A">
        <w:rPr>
          <w:rFonts w:ascii="Verdana" w:eastAsia="Times New Roman" w:hAnsi="Verdana" w:cs="Times New Roman"/>
          <w:b/>
          <w:bCs/>
          <w:color w:val="000000"/>
          <w:sz w:val="40"/>
          <w:szCs w:val="40"/>
          <w:lang w:eastAsia="ru-RU"/>
        </w:rPr>
        <w:t>2-4 класс </w:t>
      </w:r>
    </w:p>
    <w:p w:rsidR="0009422A" w:rsidRPr="0009422A" w:rsidRDefault="006D4D79" w:rsidP="0009422A">
      <w:pPr>
        <w:spacing w:before="100" w:beforeAutospacing="1" w:after="100" w:afterAutospacing="1" w:line="240" w:lineRule="auto"/>
        <w:jc w:val="center"/>
        <w:rPr>
          <w:rFonts w:ascii="Verdana" w:eastAsia="Times New Roman" w:hAnsi="Verdana" w:cs="Times New Roman"/>
          <w:color w:val="000000"/>
          <w:sz w:val="40"/>
          <w:szCs w:val="40"/>
          <w:lang w:eastAsia="ru-RU"/>
        </w:rPr>
      </w:pPr>
      <w:r w:rsidRPr="006D4D79">
        <w:rPr>
          <w:rFonts w:ascii="Verdana" w:eastAsia="Times New Roman" w:hAnsi="Verdana" w:cs="Times New Roman"/>
          <w:b/>
          <w:color w:val="000000"/>
          <w:sz w:val="36"/>
          <w:szCs w:val="28"/>
          <w:lang w:eastAsia="ru-RU"/>
        </w:rPr>
        <w:t>«</w:t>
      </w:r>
      <w:bookmarkStart w:id="0" w:name="_GoBack"/>
      <w:bookmarkEnd w:id="0"/>
      <w:r w:rsidRPr="006D4D79">
        <w:rPr>
          <w:rFonts w:ascii="Verdana" w:eastAsia="Times New Roman" w:hAnsi="Verdana" w:cs="Times New Roman"/>
          <w:b/>
          <w:color w:val="000000"/>
          <w:sz w:val="36"/>
          <w:szCs w:val="28"/>
          <w:lang w:eastAsia="ru-RU"/>
        </w:rPr>
        <w:t xml:space="preserve"> Английский язык». Автор</w:t>
      </w:r>
      <w:proofErr w:type="gramStart"/>
      <w:r w:rsidRPr="006D4D79">
        <w:rPr>
          <w:rFonts w:ascii="Verdana" w:eastAsia="Times New Roman" w:hAnsi="Verdana" w:cs="Times New Roman"/>
          <w:b/>
          <w:color w:val="000000"/>
          <w:sz w:val="36"/>
          <w:szCs w:val="28"/>
          <w:lang w:eastAsia="ru-RU"/>
        </w:rPr>
        <w:t>ы-</w:t>
      </w:r>
      <w:proofErr w:type="gramEnd"/>
      <w:r w:rsidRPr="006D4D79">
        <w:rPr>
          <w:rFonts w:ascii="Verdana" w:eastAsia="Times New Roman" w:hAnsi="Verdana" w:cs="Times New Roman"/>
          <w:b/>
          <w:color w:val="000000"/>
          <w:sz w:val="36"/>
          <w:szCs w:val="28"/>
          <w:lang w:eastAsia="ru-RU"/>
        </w:rPr>
        <w:t xml:space="preserve"> Ю.А. Комарова, </w:t>
      </w:r>
      <w:proofErr w:type="spellStart"/>
      <w:r w:rsidRPr="006D4D79">
        <w:rPr>
          <w:rFonts w:ascii="Verdana" w:eastAsia="Times New Roman" w:hAnsi="Verdana" w:cs="Times New Roman"/>
          <w:b/>
          <w:color w:val="000000"/>
          <w:sz w:val="36"/>
          <w:szCs w:val="28"/>
          <w:lang w:eastAsia="ru-RU"/>
        </w:rPr>
        <w:t>И.В.Ларионова</w:t>
      </w:r>
      <w:proofErr w:type="spellEnd"/>
      <w:r w:rsidRPr="006D4D79">
        <w:rPr>
          <w:rFonts w:ascii="Verdana" w:eastAsia="Times New Roman" w:hAnsi="Verdana" w:cs="Times New Roman"/>
          <w:b/>
          <w:color w:val="000000"/>
          <w:sz w:val="36"/>
          <w:szCs w:val="28"/>
          <w:lang w:eastAsia="ru-RU"/>
        </w:rPr>
        <w:t xml:space="preserve">, Ж. </w:t>
      </w:r>
      <w:proofErr w:type="spellStart"/>
      <w:r w:rsidRPr="006D4D79">
        <w:rPr>
          <w:rFonts w:ascii="Verdana" w:eastAsia="Times New Roman" w:hAnsi="Verdana" w:cs="Times New Roman"/>
          <w:b/>
          <w:color w:val="000000"/>
          <w:sz w:val="36"/>
          <w:szCs w:val="28"/>
          <w:lang w:eastAsia="ru-RU"/>
        </w:rPr>
        <w:t>Перретт</w:t>
      </w:r>
      <w:proofErr w:type="spellEnd"/>
      <w:r w:rsidRPr="006D4D79">
        <w:rPr>
          <w:rFonts w:ascii="Verdana" w:eastAsia="Times New Roman" w:hAnsi="Verdana" w:cs="Times New Roman"/>
          <w:b/>
          <w:color w:val="000000"/>
          <w:sz w:val="36"/>
          <w:szCs w:val="28"/>
          <w:lang w:eastAsia="ru-RU"/>
        </w:rPr>
        <w:t>.</w:t>
      </w:r>
    </w:p>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Раздел I. Пояснительная записка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Нормативные правовые документы, на основании которых разработана рабочая программа: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Рабочая программа учебного предмета «Английский язык» составлена на основе учебной программы курса английского языка « Английский язык». Автор</w:t>
      </w:r>
      <w:proofErr w:type="gramStart"/>
      <w:r w:rsidRPr="0009422A">
        <w:rPr>
          <w:rFonts w:ascii="Verdana" w:eastAsia="Times New Roman" w:hAnsi="Verdana" w:cs="Times New Roman"/>
          <w:color w:val="000000"/>
          <w:sz w:val="28"/>
          <w:szCs w:val="28"/>
          <w:lang w:eastAsia="ru-RU"/>
        </w:rPr>
        <w:t>ы-</w:t>
      </w:r>
      <w:proofErr w:type="gramEnd"/>
      <w:r w:rsidRPr="0009422A">
        <w:rPr>
          <w:rFonts w:ascii="Verdana" w:eastAsia="Times New Roman" w:hAnsi="Verdana" w:cs="Times New Roman"/>
          <w:color w:val="000000"/>
          <w:sz w:val="28"/>
          <w:szCs w:val="28"/>
          <w:lang w:eastAsia="ru-RU"/>
        </w:rPr>
        <w:t xml:space="preserve"> Ю.А. Комарова, </w:t>
      </w:r>
      <w:proofErr w:type="spellStart"/>
      <w:r w:rsidRPr="0009422A">
        <w:rPr>
          <w:rFonts w:ascii="Verdana" w:eastAsia="Times New Roman" w:hAnsi="Verdana" w:cs="Times New Roman"/>
          <w:color w:val="000000"/>
          <w:sz w:val="28"/>
          <w:szCs w:val="28"/>
          <w:lang w:eastAsia="ru-RU"/>
        </w:rPr>
        <w:t>И.В.Ларионова</w:t>
      </w:r>
      <w:proofErr w:type="spellEnd"/>
      <w:r w:rsidRPr="0009422A">
        <w:rPr>
          <w:rFonts w:ascii="Verdana" w:eastAsia="Times New Roman" w:hAnsi="Verdana" w:cs="Times New Roman"/>
          <w:color w:val="000000"/>
          <w:sz w:val="28"/>
          <w:szCs w:val="28"/>
          <w:lang w:eastAsia="ru-RU"/>
        </w:rPr>
        <w:t xml:space="preserve">, Ж. </w:t>
      </w:r>
      <w:proofErr w:type="spellStart"/>
      <w:r w:rsidRPr="0009422A">
        <w:rPr>
          <w:rFonts w:ascii="Verdana" w:eastAsia="Times New Roman" w:hAnsi="Verdana" w:cs="Times New Roman"/>
          <w:color w:val="000000"/>
          <w:sz w:val="28"/>
          <w:szCs w:val="28"/>
          <w:lang w:eastAsia="ru-RU"/>
        </w:rPr>
        <w:t>Перретт</w:t>
      </w:r>
      <w:proofErr w:type="spellEnd"/>
      <w:r w:rsidRPr="0009422A">
        <w:rPr>
          <w:rFonts w:ascii="Verdana" w:eastAsia="Times New Roman" w:hAnsi="Verdana" w:cs="Times New Roman"/>
          <w:color w:val="000000"/>
          <w:sz w:val="28"/>
          <w:szCs w:val="28"/>
          <w:lang w:eastAsia="ru-RU"/>
        </w:rPr>
        <w:t xml:space="preserve">. : - М.« Русское слово и </w:t>
      </w:r>
      <w:proofErr w:type="spellStart"/>
      <w:r w:rsidRPr="0009422A">
        <w:rPr>
          <w:rFonts w:ascii="Verdana" w:eastAsia="Times New Roman" w:hAnsi="Verdana" w:cs="Times New Roman"/>
          <w:color w:val="000000"/>
          <w:sz w:val="28"/>
          <w:szCs w:val="28"/>
          <w:lang w:eastAsia="ru-RU"/>
        </w:rPr>
        <w:t>MacMillan</w:t>
      </w:r>
      <w:proofErr w:type="spellEnd"/>
      <w:r w:rsidRPr="0009422A">
        <w:rPr>
          <w:rFonts w:ascii="Verdana" w:eastAsia="Times New Roman" w:hAnsi="Verdana" w:cs="Times New Roman"/>
          <w:color w:val="000000"/>
          <w:sz w:val="28"/>
          <w:szCs w:val="28"/>
          <w:lang w:eastAsia="ru-RU"/>
        </w:rPr>
        <w:t>», 2013.</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Основными нормативными документами, определяющими содержание данного учебного курса, являются: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«Стандарт основного общего образования по иностранному языку»</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Программа курса «Английский язык» для 2-4 классов, составленная </w:t>
      </w:r>
      <w:proofErr w:type="spellStart"/>
      <w:r w:rsidRPr="0009422A">
        <w:rPr>
          <w:rFonts w:ascii="Verdana" w:eastAsia="Times New Roman" w:hAnsi="Verdana" w:cs="Times New Roman"/>
          <w:color w:val="000000"/>
          <w:sz w:val="28"/>
          <w:szCs w:val="28"/>
          <w:lang w:eastAsia="ru-RU"/>
        </w:rPr>
        <w:t>И.В.Ларионовой</w:t>
      </w:r>
      <w:proofErr w:type="spellEnd"/>
      <w:r w:rsidRPr="0009422A">
        <w:rPr>
          <w:rFonts w:ascii="Verdana" w:eastAsia="Times New Roman" w:hAnsi="Verdana" w:cs="Times New Roman"/>
          <w:color w:val="000000"/>
          <w:sz w:val="28"/>
          <w:szCs w:val="28"/>
          <w:lang w:eastAsia="ru-RU"/>
        </w:rPr>
        <w:t xml:space="preserve"> и соответствующая Федеральному образовательному стандарту.</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Цели и задачи обучения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Предлагаемый начальный курс английского языка имеет </w:t>
      </w:r>
      <w:r w:rsidRPr="0009422A">
        <w:rPr>
          <w:rFonts w:ascii="Verdana" w:eastAsia="Times New Roman" w:hAnsi="Verdana" w:cs="Times New Roman"/>
          <w:b/>
          <w:bCs/>
          <w:color w:val="000000"/>
          <w:sz w:val="28"/>
          <w:szCs w:val="28"/>
          <w:lang w:eastAsia="ru-RU"/>
        </w:rPr>
        <w:t>цель:</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комплексное решение задач, стоящих перед предметом «иностранный язык», а именно формирование иноязычной коммуникативной компетенции учащихся, понимаемой как их способность и готовность общаться на английском языке в пределах, определенных компонентом ФГОС по иностранным языкам и примерной программой.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Эта цель подразумевает решение следующих задач:</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 xml:space="preserve">- формирование умений общаться на английском языке с учетом речевых возможностей, потребностей и интересов младших школьников: элементарных коммуникативных умений в говорении, </w:t>
      </w:r>
      <w:proofErr w:type="spellStart"/>
      <w:r w:rsidRPr="0009422A">
        <w:rPr>
          <w:rFonts w:ascii="Verdana" w:eastAsia="Times New Roman" w:hAnsi="Verdana" w:cs="Times New Roman"/>
          <w:color w:val="000000"/>
          <w:sz w:val="28"/>
          <w:szCs w:val="28"/>
          <w:lang w:eastAsia="ru-RU"/>
        </w:rPr>
        <w:t>аудировании</w:t>
      </w:r>
      <w:proofErr w:type="spellEnd"/>
      <w:r w:rsidRPr="0009422A">
        <w:rPr>
          <w:rFonts w:ascii="Verdana" w:eastAsia="Times New Roman" w:hAnsi="Verdana" w:cs="Times New Roman"/>
          <w:color w:val="000000"/>
          <w:sz w:val="28"/>
          <w:szCs w:val="28"/>
          <w:lang w:eastAsia="ru-RU"/>
        </w:rPr>
        <w:t>, чтении, письме;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развитие личности ребенка, его речевых способностей, внимания, мышления, памяти и воображения; мотивации к дальнейшему изучению английского языка на последующих ступенях школьного образования;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обеспечение коммуникативно-психологической адаптации младших школьников к новому языковому миру для преодоления в дальнейшем психологических барьеров в использовании английского языка как средства общения;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освоение элементарных лингвистических представлений, доступных младшим школьникам и необходимых для овладения устной и письменной речью на английском языке: формирование некоторых универсальных лингвистических понятий (звук, буква, слово, предложение, части речи, интонация и т.п.), наблюдаемых в родном и английском языках;</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09422A">
        <w:rPr>
          <w:rFonts w:ascii="Verdana" w:eastAsia="Times New Roman" w:hAnsi="Verdana" w:cs="Times New Roman"/>
          <w:color w:val="000000"/>
          <w:sz w:val="28"/>
          <w:szCs w:val="28"/>
          <w:lang w:eastAsia="ru-RU"/>
        </w:rPr>
        <w:t>- приобщение к новому социальному опыту с использованием английского языка: знакомство с миром их зарубежных сверстников, с некоторыми обычаями страны изучаемого языка, с детским песенным, стихотворным и сказочным фольклором на английском языке, с доступными учащимся произведениями детской художественной литературы на английском языке; воспитание дружелюбного отношения к представителям других стран;</w:t>
      </w:r>
      <w:proofErr w:type="gramEnd"/>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 формирование речевых, интеллектуальных и познавательных способностей младших школьников, а также их </w:t>
      </w:r>
      <w:proofErr w:type="spellStart"/>
      <w:r w:rsidRPr="0009422A">
        <w:rPr>
          <w:rFonts w:ascii="Verdana" w:eastAsia="Times New Roman" w:hAnsi="Verdana" w:cs="Times New Roman"/>
          <w:color w:val="000000"/>
          <w:sz w:val="28"/>
          <w:szCs w:val="28"/>
          <w:lang w:eastAsia="ru-RU"/>
        </w:rPr>
        <w:t>общеучебных</w:t>
      </w:r>
      <w:proofErr w:type="spellEnd"/>
      <w:r w:rsidRPr="0009422A">
        <w:rPr>
          <w:rFonts w:ascii="Verdana" w:eastAsia="Times New Roman" w:hAnsi="Verdana" w:cs="Times New Roman"/>
          <w:color w:val="000000"/>
          <w:sz w:val="28"/>
          <w:szCs w:val="28"/>
          <w:lang w:eastAsia="ru-RU"/>
        </w:rPr>
        <w:t xml:space="preserve"> умений;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развитие эмоциональной сферы в процессе обучающих игр, учебных спектаклей с использованием английского языка;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приобщение младших школьников к новому социальному опыту за счет проигрывания на английском языке различных ролей в игровых ситуациях, типичных для семейного, бытового, учебного общения.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Вклад учебного предмета «Иностранный язык» в общее образование ребенка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Являясь существенным элементом культуры народа – носителя данного языка и средством передачи ее другим, иностранный язык способствует формированию у школьников целостной картины мира. Владение иностранным языком повышает уровень гуманитарного образования школьников, способствует формированию личности и ее социальной адаптации к условиям постоянно меняющегося поликультурного, </w:t>
      </w:r>
      <w:proofErr w:type="spellStart"/>
      <w:r w:rsidRPr="0009422A">
        <w:rPr>
          <w:rFonts w:ascii="Verdana" w:eastAsia="Times New Roman" w:hAnsi="Verdana" w:cs="Times New Roman"/>
          <w:color w:val="000000"/>
          <w:sz w:val="28"/>
          <w:szCs w:val="28"/>
          <w:lang w:eastAsia="ru-RU"/>
        </w:rPr>
        <w:t>полиязычного</w:t>
      </w:r>
      <w:proofErr w:type="spellEnd"/>
      <w:r w:rsidRPr="0009422A">
        <w:rPr>
          <w:rFonts w:ascii="Verdana" w:eastAsia="Times New Roman" w:hAnsi="Verdana" w:cs="Times New Roman"/>
          <w:color w:val="000000"/>
          <w:sz w:val="28"/>
          <w:szCs w:val="28"/>
          <w:lang w:eastAsia="ru-RU"/>
        </w:rPr>
        <w:t xml:space="preserve"> мира.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Иностранный язык расширяет лингвистический кругозор учащихся, способствует формированию культуры общения, содействует общему речевому развитию учащихся. В этом проявляется взаимодействие всех языковых учебных предметов, способствующих формированию основ филологического образования школьников.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Роль ИЯ как учебного предмета возрастает также в связи с введением ФГОС ООО, где «развитие личности обучающегося на основе универсальных учебных действий, познание и освоение мира составляют цель и основной результат образования». Переход от </w:t>
      </w:r>
      <w:proofErr w:type="spellStart"/>
      <w:r w:rsidRPr="0009422A">
        <w:rPr>
          <w:rFonts w:ascii="Verdana" w:eastAsia="Times New Roman" w:hAnsi="Verdana" w:cs="Times New Roman"/>
          <w:color w:val="000000"/>
          <w:sz w:val="28"/>
          <w:szCs w:val="28"/>
          <w:lang w:eastAsia="ru-RU"/>
        </w:rPr>
        <w:t>знаниевой</w:t>
      </w:r>
      <w:proofErr w:type="spellEnd"/>
      <w:r w:rsidRPr="0009422A">
        <w:rPr>
          <w:rFonts w:ascii="Verdana" w:eastAsia="Times New Roman" w:hAnsi="Verdana" w:cs="Times New Roman"/>
          <w:color w:val="000000"/>
          <w:sz w:val="28"/>
          <w:szCs w:val="28"/>
          <w:lang w:eastAsia="ru-RU"/>
        </w:rPr>
        <w:t xml:space="preserve"> парадигмы </w:t>
      </w:r>
      <w:proofErr w:type="gramStart"/>
      <w:r w:rsidRPr="0009422A">
        <w:rPr>
          <w:rFonts w:ascii="Verdana" w:eastAsia="Times New Roman" w:hAnsi="Verdana" w:cs="Times New Roman"/>
          <w:color w:val="000000"/>
          <w:sz w:val="28"/>
          <w:szCs w:val="28"/>
          <w:lang w:eastAsia="ru-RU"/>
        </w:rPr>
        <w:t>к</w:t>
      </w:r>
      <w:proofErr w:type="gramEnd"/>
      <w:r w:rsidRPr="0009422A">
        <w:rPr>
          <w:rFonts w:ascii="Verdana" w:eastAsia="Times New Roman" w:hAnsi="Verdana" w:cs="Times New Roman"/>
          <w:color w:val="000000"/>
          <w:sz w:val="28"/>
          <w:szCs w:val="28"/>
          <w:lang w:eastAsia="ru-RU"/>
        </w:rPr>
        <w:t xml:space="preserve"> образовательной делает огромный образовательный потенциал предмета «Иностранный язык» особо востребованным. «Иностранный язык» поистине уникален по своим образовательным возможностям и способен внести свой особый вклад в главный результат образования – воспитание гражданина России.</w:t>
      </w:r>
    </w:p>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Раздел II. Общая характеристика учебного предмета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Изучение иностранного языка в общеобразовательных учреждениях начинается со 2 класса. Учащиеся данного возраста характеризуются большой восприимчивостью к изучению языков,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В свою очередь, изучение английского языка способствует развитию речевых способностей младших школьников, что </w:t>
      </w:r>
      <w:r w:rsidRPr="0009422A">
        <w:rPr>
          <w:rFonts w:ascii="Verdana" w:eastAsia="Times New Roman" w:hAnsi="Verdana" w:cs="Times New Roman"/>
          <w:color w:val="000000"/>
          <w:sz w:val="28"/>
          <w:szCs w:val="28"/>
          <w:lang w:eastAsia="ru-RU"/>
        </w:rPr>
        <w:lastRenderedPageBreak/>
        <w:t xml:space="preserve">положительно сказывается на развитии речи учащихся на родном языке, в частности, </w:t>
      </w:r>
      <w:proofErr w:type="gramStart"/>
      <w:r w:rsidRPr="0009422A">
        <w:rPr>
          <w:rFonts w:ascii="Verdana" w:eastAsia="Times New Roman" w:hAnsi="Verdana" w:cs="Times New Roman"/>
          <w:color w:val="000000"/>
          <w:sz w:val="28"/>
          <w:szCs w:val="28"/>
          <w:lang w:eastAsia="ru-RU"/>
        </w:rPr>
        <w:t>умении</w:t>
      </w:r>
      <w:proofErr w:type="gramEnd"/>
      <w:r w:rsidRPr="0009422A">
        <w:rPr>
          <w:rFonts w:ascii="Verdana" w:eastAsia="Times New Roman" w:hAnsi="Verdana" w:cs="Times New Roman"/>
          <w:color w:val="000000"/>
          <w:sz w:val="28"/>
          <w:szCs w:val="28"/>
          <w:lang w:eastAsia="ru-RU"/>
        </w:rPr>
        <w:t xml:space="preserve"> слушать партнера, взаимодействовать с ним вербальными средствами, различать интонацию речевого партнера и моделировать собственную интонацию в зависимости от цели высказывания (утверждение, вопрос, отрицание), планировать элементарное монологическое высказывание. Помимо этого изучение английского языка позволяет расширить словарный запас младшего школьника на родном языке за счет так называемых "интернациональных слов" и т. д.</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Одним из приоритетов начального образования признается развитие личностных качеств и способностей ребенка в процессе приобретения им опыта разнообразной деятельности — учебно-познавательной, практической, социальной. Данный подход реализуется при </w:t>
      </w:r>
      <w:proofErr w:type="gramStart"/>
      <w:r w:rsidRPr="0009422A">
        <w:rPr>
          <w:rFonts w:ascii="Verdana" w:eastAsia="Times New Roman" w:hAnsi="Verdana" w:cs="Times New Roman"/>
          <w:color w:val="000000"/>
          <w:sz w:val="28"/>
          <w:szCs w:val="28"/>
          <w:lang w:eastAsia="ru-RU"/>
        </w:rPr>
        <w:t>обучении по курсу</w:t>
      </w:r>
      <w:proofErr w:type="gramEnd"/>
      <w:r w:rsidRPr="0009422A">
        <w:rPr>
          <w:rFonts w:ascii="Verdana" w:eastAsia="Times New Roman" w:hAnsi="Verdana" w:cs="Times New Roman"/>
          <w:color w:val="000000"/>
          <w:sz w:val="28"/>
          <w:szCs w:val="28"/>
          <w:lang w:eastAsia="ru-RU"/>
        </w:rPr>
        <w:t xml:space="preserve"> "Английский язык. </w:t>
      </w:r>
      <w:proofErr w:type="spellStart"/>
      <w:r w:rsidRPr="0009422A">
        <w:rPr>
          <w:rFonts w:ascii="Verdana" w:eastAsia="Times New Roman" w:hAnsi="Verdana" w:cs="Times New Roman"/>
          <w:color w:val="000000"/>
          <w:sz w:val="28"/>
          <w:szCs w:val="28"/>
          <w:lang w:eastAsia="ru-RU"/>
        </w:rPr>
        <w:t>Brilliant</w:t>
      </w:r>
      <w:proofErr w:type="spellEnd"/>
      <w:r w:rsidRPr="0009422A">
        <w:rPr>
          <w:rFonts w:ascii="Verdana" w:eastAsia="Times New Roman" w:hAnsi="Verdana" w:cs="Times New Roman"/>
          <w:color w:val="000000"/>
          <w:sz w:val="28"/>
          <w:szCs w:val="28"/>
          <w:lang w:eastAsia="ru-RU"/>
        </w:rPr>
        <w:t xml:space="preserve">”' Наряду с коммуникативными заданиями, которые обеспечивают приобретение учащимися опыта практического применения английского языка в различном социально-ролевом и ситуативном контексте, курс насыщен заданиями учебно-познавательного характера. </w:t>
      </w:r>
      <w:proofErr w:type="spellStart"/>
      <w:r w:rsidRPr="0009422A">
        <w:rPr>
          <w:rFonts w:ascii="Verdana" w:eastAsia="Times New Roman" w:hAnsi="Verdana" w:cs="Times New Roman"/>
          <w:color w:val="000000"/>
          <w:sz w:val="28"/>
          <w:szCs w:val="28"/>
          <w:lang w:eastAsia="ru-RU"/>
        </w:rPr>
        <w:t>Деятельностный</w:t>
      </w:r>
      <w:proofErr w:type="spellEnd"/>
      <w:r w:rsidRPr="0009422A">
        <w:rPr>
          <w:rFonts w:ascii="Verdana" w:eastAsia="Times New Roman" w:hAnsi="Verdana" w:cs="Times New Roman"/>
          <w:color w:val="000000"/>
          <w:sz w:val="28"/>
          <w:szCs w:val="28"/>
          <w:lang w:eastAsia="ru-RU"/>
        </w:rPr>
        <w:t xml:space="preserve"> характер предмета "Иностранный язык" позволяет сочетать речевую деятельность на английском языке с другими видами деятельности (игровой, познавательной, художественной и т. п.),</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осуществляя разнообразные связи с предметами, изучаемыми в начальной школе, и формировать </w:t>
      </w:r>
      <w:proofErr w:type="spellStart"/>
      <w:r w:rsidRPr="0009422A">
        <w:rPr>
          <w:rFonts w:ascii="Verdana" w:eastAsia="Times New Roman" w:hAnsi="Verdana" w:cs="Times New Roman"/>
          <w:color w:val="000000"/>
          <w:sz w:val="28"/>
          <w:szCs w:val="28"/>
          <w:lang w:eastAsia="ru-RU"/>
        </w:rPr>
        <w:t>общеучебные</w:t>
      </w:r>
      <w:proofErr w:type="spellEnd"/>
      <w:r w:rsidRPr="0009422A">
        <w:rPr>
          <w:rFonts w:ascii="Verdana" w:eastAsia="Times New Roman" w:hAnsi="Verdana" w:cs="Times New Roman"/>
          <w:color w:val="000000"/>
          <w:sz w:val="28"/>
          <w:szCs w:val="28"/>
          <w:lang w:eastAsia="ru-RU"/>
        </w:rPr>
        <w:t xml:space="preserve"> умения и навыки, которые </w:t>
      </w:r>
      <w:proofErr w:type="spellStart"/>
      <w:r w:rsidRPr="0009422A">
        <w:rPr>
          <w:rFonts w:ascii="Verdana" w:eastAsia="Times New Roman" w:hAnsi="Verdana" w:cs="Times New Roman"/>
          <w:color w:val="000000"/>
          <w:sz w:val="28"/>
          <w:szCs w:val="28"/>
          <w:lang w:eastAsia="ru-RU"/>
        </w:rPr>
        <w:t>межпредметны</w:t>
      </w:r>
      <w:proofErr w:type="spellEnd"/>
      <w:r w:rsidRPr="0009422A">
        <w:rPr>
          <w:rFonts w:ascii="Verdana" w:eastAsia="Times New Roman" w:hAnsi="Verdana" w:cs="Times New Roman"/>
          <w:color w:val="000000"/>
          <w:sz w:val="28"/>
          <w:szCs w:val="28"/>
          <w:lang w:eastAsia="ru-RU"/>
        </w:rPr>
        <w:t xml:space="preserve"> по своему характеру.</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Обучение английскому языку на первой ступени (2 – 4 классы) обладает выраженной спецификой по сравнению с последующими ступенями. На первых годах обучения происходит интенсивное накопление языковых средств, необходимых для решения достаточно широкого круга коммуникативных задач. В дальнейшем на старших ступенях обучения учащиеся будут решать эти же задачи в других ситуациях общения, в рамках новых тем. Однако первоначальное накопление языковых и речевых сре</w:t>
      </w:r>
      <w:proofErr w:type="gramStart"/>
      <w:r w:rsidRPr="0009422A">
        <w:rPr>
          <w:rFonts w:ascii="Verdana" w:eastAsia="Times New Roman" w:hAnsi="Verdana" w:cs="Times New Roman"/>
          <w:color w:val="000000"/>
          <w:sz w:val="28"/>
          <w:szCs w:val="28"/>
          <w:lang w:eastAsia="ru-RU"/>
        </w:rPr>
        <w:t>дств пр</w:t>
      </w:r>
      <w:proofErr w:type="gramEnd"/>
      <w:r w:rsidRPr="0009422A">
        <w:rPr>
          <w:rFonts w:ascii="Verdana" w:eastAsia="Times New Roman" w:hAnsi="Verdana" w:cs="Times New Roman"/>
          <w:color w:val="000000"/>
          <w:sz w:val="28"/>
          <w:szCs w:val="28"/>
          <w:lang w:eastAsia="ru-RU"/>
        </w:rPr>
        <w:t>оисходит именно на первой ступени. При этом существенное влияние на эффективность процесса обучения оказывает динамика накопления языковых средств, последовательность, обоснованность и интенсивность их введения.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lastRenderedPageBreak/>
        <w:t>Обоснование выбора примерной или авторской программы для разработки рабочей программы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Выбор </w:t>
      </w:r>
      <w:proofErr w:type="gramStart"/>
      <w:r w:rsidRPr="0009422A">
        <w:rPr>
          <w:rFonts w:ascii="Verdana" w:eastAsia="Times New Roman" w:hAnsi="Verdana" w:cs="Times New Roman"/>
          <w:color w:val="000000"/>
          <w:sz w:val="28"/>
          <w:szCs w:val="28"/>
          <w:lang w:eastAsia="ru-RU"/>
        </w:rPr>
        <w:t>данного</w:t>
      </w:r>
      <w:proofErr w:type="gramEnd"/>
      <w:r w:rsidRPr="0009422A">
        <w:rPr>
          <w:rFonts w:ascii="Verdana" w:eastAsia="Times New Roman" w:hAnsi="Verdana" w:cs="Times New Roman"/>
          <w:color w:val="000000"/>
          <w:sz w:val="28"/>
          <w:szCs w:val="28"/>
          <w:lang w:eastAsia="ru-RU"/>
        </w:rPr>
        <w:t xml:space="preserve"> УМК обусловлен следующими причинами: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1. данные учебные пособия включены в федеральный список учебных пособий, рекомендованных для начальной школы;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2. данная линия учебников является завершенной и позволяет обеспечить преемственность обучения между начальным и средним этапами обучения;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3. УМК </w:t>
      </w:r>
      <w:proofErr w:type="gramStart"/>
      <w:r w:rsidRPr="0009422A">
        <w:rPr>
          <w:rFonts w:ascii="Verdana" w:eastAsia="Times New Roman" w:hAnsi="Verdana" w:cs="Times New Roman"/>
          <w:color w:val="000000"/>
          <w:sz w:val="28"/>
          <w:szCs w:val="28"/>
          <w:lang w:eastAsia="ru-RU"/>
        </w:rPr>
        <w:t>ориентирован</w:t>
      </w:r>
      <w:proofErr w:type="gramEnd"/>
      <w:r w:rsidRPr="0009422A">
        <w:rPr>
          <w:rFonts w:ascii="Verdana" w:eastAsia="Times New Roman" w:hAnsi="Verdana" w:cs="Times New Roman"/>
          <w:color w:val="000000"/>
          <w:sz w:val="28"/>
          <w:szCs w:val="28"/>
          <w:lang w:eastAsia="ru-RU"/>
        </w:rPr>
        <w:t xml:space="preserve"> на формирование межкультурной компетенции учащихся.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Авторы серии "</w:t>
      </w:r>
      <w:proofErr w:type="spellStart"/>
      <w:r w:rsidRPr="0009422A">
        <w:rPr>
          <w:rFonts w:ascii="Verdana" w:eastAsia="Times New Roman" w:hAnsi="Verdana" w:cs="Times New Roman"/>
          <w:color w:val="000000"/>
          <w:sz w:val="28"/>
          <w:szCs w:val="28"/>
          <w:lang w:eastAsia="ru-RU"/>
        </w:rPr>
        <w:t>Brilliant</w:t>
      </w:r>
      <w:proofErr w:type="spellEnd"/>
      <w:r w:rsidRPr="0009422A">
        <w:rPr>
          <w:rFonts w:ascii="Verdana" w:eastAsia="Times New Roman" w:hAnsi="Verdana" w:cs="Times New Roman"/>
          <w:color w:val="000000"/>
          <w:sz w:val="28"/>
          <w:szCs w:val="28"/>
          <w:lang w:eastAsia="ru-RU"/>
        </w:rPr>
        <w:t>" ставили своей целью комплексное решение задач, стоящих перед предметом "Иностранный язык" а именно формирование иноязычной коммуникативной компетенции учащихся, понимаемой как их способность и готовность общаться на английском языке в пределах, определенных стандартом по иностранным языкам и примерной программой по английскому языку.</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Эта цель подразумевает:</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развитие коммуникативных умений учащихся в говорении, чтении, понимании на слух и письме на английском языке;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09422A">
        <w:rPr>
          <w:rFonts w:ascii="Verdana" w:eastAsia="Times New Roman" w:hAnsi="Verdana" w:cs="Times New Roman"/>
          <w:color w:val="000000"/>
          <w:sz w:val="28"/>
          <w:szCs w:val="28"/>
          <w:lang w:eastAsia="ru-RU"/>
        </w:rPr>
        <w:t>• развитие и образование учащихся средствами английского языка, а именно: а) осознание ими явлений действительности, происходящих в англоговорящих странах, через знания о культуре, истории и традициях этих стран; б) осознание роли родного языка и родной культуры в сравнении с культурой других народов; в) понимание важности изучения английского языка как средства достижения взаимопонимания между людьми;</w:t>
      </w:r>
      <w:proofErr w:type="gramEnd"/>
      <w:r w:rsidRPr="0009422A">
        <w:rPr>
          <w:rFonts w:ascii="Verdana" w:eastAsia="Times New Roman" w:hAnsi="Verdana" w:cs="Times New Roman"/>
          <w:color w:val="000000"/>
          <w:sz w:val="28"/>
          <w:szCs w:val="28"/>
          <w:lang w:eastAsia="ru-RU"/>
        </w:rPr>
        <w:t xml:space="preserve"> г) развитие познавательных способностей учащихся, их интереса к учению.</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Ку</w:t>
      </w:r>
      <w:proofErr w:type="gramStart"/>
      <w:r w:rsidRPr="0009422A">
        <w:rPr>
          <w:rFonts w:ascii="Verdana" w:eastAsia="Times New Roman" w:hAnsi="Verdana" w:cs="Times New Roman"/>
          <w:color w:val="000000"/>
          <w:sz w:val="28"/>
          <w:szCs w:val="28"/>
          <w:lang w:eastAsia="ru-RU"/>
        </w:rPr>
        <w:t>рс стр</w:t>
      </w:r>
      <w:proofErr w:type="gramEnd"/>
      <w:r w:rsidRPr="0009422A">
        <w:rPr>
          <w:rFonts w:ascii="Verdana" w:eastAsia="Times New Roman" w:hAnsi="Verdana" w:cs="Times New Roman"/>
          <w:color w:val="000000"/>
          <w:sz w:val="28"/>
          <w:szCs w:val="28"/>
          <w:lang w:eastAsia="ru-RU"/>
        </w:rPr>
        <w:t xml:space="preserve">оится в русле задач развития и воспитания коммуникативной культуры школьников, расширения и обогащения их коммуникативного и жизненного опыта в новом контексте общения, расширения кругозора учащихся. Авторы старались придать курсу современное звучание, ориентированное на взаимопонимание, терпимость к </w:t>
      </w:r>
      <w:r w:rsidRPr="0009422A">
        <w:rPr>
          <w:rFonts w:ascii="Verdana" w:eastAsia="Times New Roman" w:hAnsi="Verdana" w:cs="Times New Roman"/>
          <w:color w:val="000000"/>
          <w:sz w:val="28"/>
          <w:szCs w:val="28"/>
          <w:lang w:eastAsia="ru-RU"/>
        </w:rPr>
        <w:lastRenderedPageBreak/>
        <w:t>различиям между людьми, совместное решение важных общечеловеческих проблем, сотрудничество и взаимодействие, в том числе и средствами английского языка.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В учебниках данной серии реализуется </w:t>
      </w:r>
      <w:proofErr w:type="spellStart"/>
      <w:r w:rsidRPr="0009422A">
        <w:rPr>
          <w:rFonts w:ascii="Verdana" w:eastAsia="Times New Roman" w:hAnsi="Verdana" w:cs="Times New Roman"/>
          <w:color w:val="000000"/>
          <w:sz w:val="28"/>
          <w:szCs w:val="28"/>
          <w:lang w:eastAsia="ru-RU"/>
        </w:rPr>
        <w:t>деятельностный</w:t>
      </w:r>
      <w:proofErr w:type="spellEnd"/>
      <w:r w:rsidRPr="0009422A">
        <w:rPr>
          <w:rFonts w:ascii="Verdana" w:eastAsia="Times New Roman" w:hAnsi="Verdana" w:cs="Times New Roman"/>
          <w:color w:val="000000"/>
          <w:sz w:val="28"/>
          <w:szCs w:val="28"/>
          <w:lang w:eastAsia="ru-RU"/>
        </w:rPr>
        <w:t>, коммуникативно-когнитивный подход к обучению английскому языку.</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 качестве основных принципов учебного курса " </w:t>
      </w:r>
      <w:proofErr w:type="spellStart"/>
      <w:r w:rsidRPr="0009422A">
        <w:rPr>
          <w:rFonts w:ascii="Verdana" w:eastAsia="Times New Roman" w:hAnsi="Verdana" w:cs="Times New Roman"/>
          <w:color w:val="000000"/>
          <w:sz w:val="28"/>
          <w:szCs w:val="28"/>
          <w:lang w:eastAsia="ru-RU"/>
        </w:rPr>
        <w:t>Brilliant</w:t>
      </w:r>
      <w:proofErr w:type="spellEnd"/>
      <w:r w:rsidRPr="0009422A">
        <w:rPr>
          <w:rFonts w:ascii="Verdana" w:eastAsia="Times New Roman" w:hAnsi="Verdana" w:cs="Times New Roman"/>
          <w:color w:val="000000"/>
          <w:sz w:val="28"/>
          <w:szCs w:val="28"/>
          <w:lang w:eastAsia="ru-RU"/>
        </w:rPr>
        <w:t> "' авторы выделяют следующие: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1. Приоритет коммуникативной цели в обучении английскому языку,</w:t>
      </w:r>
      <w:r w:rsidRPr="0009422A">
        <w:rPr>
          <w:rFonts w:ascii="Verdana" w:eastAsia="Times New Roman" w:hAnsi="Verdana" w:cs="Times New Roman"/>
          <w:color w:val="000000"/>
          <w:sz w:val="28"/>
          <w:szCs w:val="28"/>
          <w:lang w:eastAsia="ru-RU"/>
        </w:rPr>
        <w:t> понимаемый как направленность на достижение школьниками минимально достаточного уровня коммуникативной компетенции. Названный уровень должен обеспечить готовность и способность школьников к общению на английском языке в устной и пись</w:t>
      </w:r>
      <w:r w:rsidRPr="0009422A">
        <w:rPr>
          <w:rFonts w:ascii="Verdana" w:eastAsia="Times New Roman" w:hAnsi="Verdana" w:cs="Times New Roman"/>
          <w:color w:val="000000"/>
          <w:sz w:val="28"/>
          <w:szCs w:val="28"/>
          <w:lang w:eastAsia="ru-RU"/>
        </w:rPr>
        <w:softHyphen/>
        <w:t>менной формах в пределах, установленных данной программой. В процессе достижения коммуникативной цели реализуются воспитательные, развивающие и общеобразовательные функции иностранного языка как предмета.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Коммуникативная направленность курса проявляется в постановке целей, отборе содержания, в выборе приемов обучения и в организации речевой деятельности учащихся. Отбор тематики для устного и письменного общения и языкового материала осуществляется исходя из его коммуникативной ценности, воспитательной значимости, соответствия жизненному опыту и интересам учащихся согласно их возрасту. Задания для обучения устной речи, чтению и письму формулируются так, чтобы в их выполнении был коммуникативный смысл и виден выход в реальное общение.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 xml:space="preserve">2. Соблюдение </w:t>
      </w:r>
      <w:proofErr w:type="spellStart"/>
      <w:r w:rsidRPr="0009422A">
        <w:rPr>
          <w:rFonts w:ascii="Verdana" w:eastAsia="Times New Roman" w:hAnsi="Verdana" w:cs="Times New Roman"/>
          <w:b/>
          <w:bCs/>
          <w:color w:val="000000"/>
          <w:sz w:val="28"/>
          <w:szCs w:val="28"/>
          <w:lang w:eastAsia="ru-RU"/>
        </w:rPr>
        <w:t>деятельностного</w:t>
      </w:r>
      <w:proofErr w:type="spellEnd"/>
      <w:r w:rsidRPr="0009422A">
        <w:rPr>
          <w:rFonts w:ascii="Verdana" w:eastAsia="Times New Roman" w:hAnsi="Verdana" w:cs="Times New Roman"/>
          <w:b/>
          <w:bCs/>
          <w:color w:val="000000"/>
          <w:sz w:val="28"/>
          <w:szCs w:val="28"/>
          <w:lang w:eastAsia="ru-RU"/>
        </w:rPr>
        <w:t xml:space="preserve"> характера обучения иностранному языку.</w:t>
      </w:r>
      <w:r w:rsidRPr="0009422A">
        <w:rPr>
          <w:rFonts w:ascii="Verdana" w:eastAsia="Times New Roman" w:hAnsi="Verdana" w:cs="Times New Roman"/>
          <w:color w:val="000000"/>
          <w:sz w:val="28"/>
          <w:szCs w:val="28"/>
          <w:lang w:eastAsia="ru-RU"/>
        </w:rPr>
        <w:t> В организации речевой деятельности на уроках английского языка соблюдается равновесие между деятельностью, организованной на непроизвольной и произвольной основе. Всюду, где возможно, условия реального общения моделируются в ролевой игре и проектной деятельности, чтобы максимально использовать механизмы непроизвольного запоминания.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Работа по овладению языковыми средствами тесно связана с их использованием в речевых действиях, выполняемых учащимися при решении конкретных коммуникативных задач. При этом используются разные формы работы (индивидуальные, парные, групповые, коллективные) как способы подготовки к условиям реального общения. Создаются условия для развития индивидуальных способностей учащихся в процессе их коллективного взаимодействия, помогающего создавать на уроке атмосферу взаимопонимания и сотрудничества. Это способствует развитию самостоятельности, умения работать с партнером / партнерами, умения быть членом команды при решении различного рода учебных и познавательных задач. Одним из действенных способов организации речевого взаимодействия учащихся часто выступает проектная методика, работа в малых группах сотрудничества.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 xml:space="preserve">3. </w:t>
      </w:r>
      <w:proofErr w:type="gramStart"/>
      <w:r w:rsidRPr="0009422A">
        <w:rPr>
          <w:rFonts w:ascii="Verdana" w:eastAsia="Times New Roman" w:hAnsi="Verdana" w:cs="Times New Roman"/>
          <w:b/>
          <w:bCs/>
          <w:color w:val="000000"/>
          <w:sz w:val="28"/>
          <w:szCs w:val="28"/>
          <w:lang w:eastAsia="ru-RU"/>
        </w:rPr>
        <w:t>Личностно-ориентированный характер обучения, </w:t>
      </w:r>
      <w:r w:rsidRPr="0009422A">
        <w:rPr>
          <w:rFonts w:ascii="Verdana" w:eastAsia="Times New Roman" w:hAnsi="Verdana" w:cs="Times New Roman"/>
          <w:color w:val="000000"/>
          <w:sz w:val="28"/>
          <w:szCs w:val="28"/>
          <w:lang w:eastAsia="ru-RU"/>
        </w:rPr>
        <w:t>который проявляется в осознании школьниками их собственного участия в образовательном процессе как субъектов обучения; в постановке целей обучения, соответствующих реальным потребностям учеников; в отборе содержания, отвечающего интересам и уровню психофизиологического и нравственного развития учащихся данного возраста; в осознании учащимися их причастности к событиям, происходящим в мире; в формировании умения высказать свою точку зрения;</w:t>
      </w:r>
      <w:proofErr w:type="gramEnd"/>
      <w:r w:rsidRPr="0009422A">
        <w:rPr>
          <w:rFonts w:ascii="Verdana" w:eastAsia="Times New Roman" w:hAnsi="Verdana" w:cs="Times New Roman"/>
          <w:color w:val="000000"/>
          <w:sz w:val="28"/>
          <w:szCs w:val="28"/>
          <w:lang w:eastAsia="ru-RU"/>
        </w:rPr>
        <w:t xml:space="preserve"> в развитии умения побуждать партнеров по общению к позитивным решениям и действиям.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Это </w:t>
      </w:r>
      <w:proofErr w:type="gramStart"/>
      <w:r w:rsidRPr="0009422A">
        <w:rPr>
          <w:rFonts w:ascii="Verdana" w:eastAsia="Times New Roman" w:hAnsi="Verdana" w:cs="Times New Roman"/>
          <w:color w:val="000000"/>
          <w:sz w:val="28"/>
          <w:szCs w:val="28"/>
          <w:lang w:eastAsia="ru-RU"/>
        </w:rPr>
        <w:t>достигается</w:t>
      </w:r>
      <w:proofErr w:type="gramEnd"/>
      <w:r w:rsidRPr="0009422A">
        <w:rPr>
          <w:rFonts w:ascii="Verdana" w:eastAsia="Times New Roman" w:hAnsi="Verdana" w:cs="Times New Roman"/>
          <w:color w:val="000000"/>
          <w:sz w:val="28"/>
          <w:szCs w:val="28"/>
          <w:lang w:eastAsia="ru-RU"/>
        </w:rPr>
        <w:t xml:space="preserve"> в том числе и за счет разнообразия заданий в учебнике и рабочей тетради, их дифференциации по характеру и по степени трудности, что позволяет учителю учитывать различие речевых потребностей и способностей учащихся, регулируя темп и качество овладения материалом, а также индивидуальную посильную учебную нагрузку учащихся.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4. Сбалансированное обучение устным и письменным формам общения,</w:t>
      </w:r>
      <w:r w:rsidRPr="0009422A">
        <w:rPr>
          <w:rFonts w:ascii="Verdana" w:eastAsia="Times New Roman" w:hAnsi="Verdana" w:cs="Times New Roman"/>
          <w:color w:val="000000"/>
          <w:sz w:val="28"/>
          <w:szCs w:val="28"/>
          <w:lang w:eastAsia="ru-RU"/>
        </w:rPr>
        <w:t xml:space="preserve"> в том числе разным формам </w:t>
      </w:r>
      <w:proofErr w:type="spellStart"/>
      <w:r w:rsidRPr="0009422A">
        <w:rPr>
          <w:rFonts w:ascii="Verdana" w:eastAsia="Times New Roman" w:hAnsi="Verdana" w:cs="Times New Roman"/>
          <w:color w:val="000000"/>
          <w:sz w:val="28"/>
          <w:szCs w:val="28"/>
          <w:lang w:eastAsia="ru-RU"/>
        </w:rPr>
        <w:t>устноречевого</w:t>
      </w:r>
      <w:proofErr w:type="spellEnd"/>
      <w:r w:rsidRPr="0009422A">
        <w:rPr>
          <w:rFonts w:ascii="Verdana" w:eastAsia="Times New Roman" w:hAnsi="Verdana" w:cs="Times New Roman"/>
          <w:color w:val="000000"/>
          <w:sz w:val="28"/>
          <w:szCs w:val="28"/>
          <w:lang w:eastAsia="ru-RU"/>
        </w:rPr>
        <w:t xml:space="preserve"> общения (монологическая, диалогическая и </w:t>
      </w:r>
      <w:proofErr w:type="spellStart"/>
      <w:r w:rsidRPr="0009422A">
        <w:rPr>
          <w:rFonts w:ascii="Verdana" w:eastAsia="Times New Roman" w:hAnsi="Verdana" w:cs="Times New Roman"/>
          <w:color w:val="000000"/>
          <w:sz w:val="28"/>
          <w:szCs w:val="28"/>
          <w:lang w:eastAsia="ru-RU"/>
        </w:rPr>
        <w:t>полилогическая</w:t>
      </w:r>
      <w:proofErr w:type="spellEnd"/>
      <w:r w:rsidRPr="0009422A">
        <w:rPr>
          <w:rFonts w:ascii="Verdana" w:eastAsia="Times New Roman" w:hAnsi="Verdana" w:cs="Times New Roman"/>
          <w:color w:val="000000"/>
          <w:sz w:val="28"/>
          <w:szCs w:val="28"/>
          <w:lang w:eastAsia="ru-RU"/>
        </w:rPr>
        <w:t xml:space="preserve"> речь), разным стратегиям чтения и </w:t>
      </w:r>
      <w:proofErr w:type="spellStart"/>
      <w:r w:rsidRPr="0009422A">
        <w:rPr>
          <w:rFonts w:ascii="Verdana" w:eastAsia="Times New Roman" w:hAnsi="Verdana" w:cs="Times New Roman"/>
          <w:color w:val="000000"/>
          <w:sz w:val="28"/>
          <w:szCs w:val="28"/>
          <w:lang w:eastAsia="ru-RU"/>
        </w:rPr>
        <w:t>аудирования</w:t>
      </w:r>
      <w:proofErr w:type="spellEnd"/>
      <w:r w:rsidRPr="0009422A">
        <w:rPr>
          <w:rFonts w:ascii="Verdana" w:eastAsia="Times New Roman" w:hAnsi="Verdana" w:cs="Times New Roman"/>
          <w:color w:val="000000"/>
          <w:sz w:val="28"/>
          <w:szCs w:val="28"/>
          <w:lang w:eastAsia="ru-RU"/>
        </w:rPr>
        <w:t xml:space="preserve"> (с пониманием основного содержания, с полным </w:t>
      </w:r>
      <w:r w:rsidRPr="0009422A">
        <w:rPr>
          <w:rFonts w:ascii="Verdana" w:eastAsia="Times New Roman" w:hAnsi="Verdana" w:cs="Times New Roman"/>
          <w:color w:val="000000"/>
          <w:sz w:val="28"/>
          <w:szCs w:val="28"/>
          <w:lang w:eastAsia="ru-RU"/>
        </w:rPr>
        <w:lastRenderedPageBreak/>
        <w:t>пониманием прочитанного / услышанного, с извлечением нужной или интересующей информации).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Важно, что данный принцип реализуется с первого года обучения. Вместе с тем если на начальном этапе в силу объективных причин более динамично происходит формирование умений и навыков устной речи, то на среднем этапе соотношение устных и письменных видов речи приходит в равновесие, поскольку более прочное и гибкое владение материалом достигается при параллельном, взаимосвязанном обучении всем видам речевой деятельности.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5. Дифференцированный подход к овладению языковым материалом</w:t>
      </w:r>
      <w:r w:rsidRPr="0009422A">
        <w:rPr>
          <w:rFonts w:ascii="Verdana" w:eastAsia="Times New Roman" w:hAnsi="Verdana" w:cs="Times New Roman"/>
          <w:color w:val="000000"/>
          <w:sz w:val="28"/>
          <w:szCs w:val="28"/>
          <w:lang w:eastAsia="ru-RU"/>
        </w:rPr>
        <w:t> (лексическим и грамматическим) с учетом того, как этот материал будет использоваться учащимися в дальнейшем: для создания собственных высказываний (продуктивно) или для понимания звучащих или печатных текстов (рецептивно). Во 2-4 классах практически весь материал усваивается двусторонне (продуктивно-рецептивно).</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6. Учет опыта учащихся в родном языке и развитие когнитивных способностей учащихся.</w:t>
      </w:r>
      <w:r w:rsidRPr="0009422A">
        <w:rPr>
          <w:rFonts w:ascii="Verdana" w:eastAsia="Times New Roman" w:hAnsi="Verdana" w:cs="Times New Roman"/>
          <w:color w:val="000000"/>
          <w:sz w:val="28"/>
          <w:szCs w:val="28"/>
          <w:lang w:eastAsia="ru-RU"/>
        </w:rPr>
        <w:t xml:space="preserve"> Это подразумевает познавательную активность учащихся по отношению к явлениям родного и английского языков, сравнение и сопоставление двух языков на нескольких уровнях — языковом, речевом, социокультурном. В разные годы </w:t>
      </w:r>
      <w:proofErr w:type="gramStart"/>
      <w:r w:rsidRPr="0009422A">
        <w:rPr>
          <w:rFonts w:ascii="Verdana" w:eastAsia="Times New Roman" w:hAnsi="Verdana" w:cs="Times New Roman"/>
          <w:color w:val="000000"/>
          <w:sz w:val="28"/>
          <w:szCs w:val="28"/>
          <w:lang w:eastAsia="ru-RU"/>
        </w:rPr>
        <w:t>обучения по курсу</w:t>
      </w:r>
      <w:proofErr w:type="gramEnd"/>
      <w:r w:rsidRPr="0009422A">
        <w:rPr>
          <w:rFonts w:ascii="Verdana" w:eastAsia="Times New Roman" w:hAnsi="Verdana" w:cs="Times New Roman"/>
          <w:color w:val="000000"/>
          <w:sz w:val="28"/>
          <w:szCs w:val="28"/>
          <w:lang w:eastAsia="ru-RU"/>
        </w:rPr>
        <w:t xml:space="preserve"> " </w:t>
      </w:r>
      <w:proofErr w:type="spellStart"/>
      <w:r w:rsidRPr="0009422A">
        <w:rPr>
          <w:rFonts w:ascii="Verdana" w:eastAsia="Times New Roman" w:hAnsi="Verdana" w:cs="Times New Roman"/>
          <w:color w:val="000000"/>
          <w:sz w:val="28"/>
          <w:szCs w:val="28"/>
          <w:lang w:eastAsia="ru-RU"/>
        </w:rPr>
        <w:t>Brilliant</w:t>
      </w:r>
      <w:proofErr w:type="spellEnd"/>
      <w:r w:rsidRPr="0009422A">
        <w:rPr>
          <w:rFonts w:ascii="Verdana" w:eastAsia="Times New Roman" w:hAnsi="Verdana" w:cs="Times New Roman"/>
          <w:color w:val="000000"/>
          <w:sz w:val="28"/>
          <w:szCs w:val="28"/>
          <w:lang w:eastAsia="ru-RU"/>
        </w:rPr>
        <w:t> " данный принцип реализуется по-разному: в начальных классах грамматические обобщения выводятся учащимися на основе их наблюдений за примерами употребления данных явлений в английском языке. Все это помогает учащимся "самостоятельно" открывать языковые законы и лучше применять их в процессе общения на английском языке.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 xml:space="preserve">7. </w:t>
      </w:r>
      <w:proofErr w:type="gramStart"/>
      <w:r w:rsidRPr="0009422A">
        <w:rPr>
          <w:rFonts w:ascii="Verdana" w:eastAsia="Times New Roman" w:hAnsi="Verdana" w:cs="Times New Roman"/>
          <w:b/>
          <w:bCs/>
          <w:color w:val="000000"/>
          <w:sz w:val="28"/>
          <w:szCs w:val="28"/>
          <w:lang w:eastAsia="ru-RU"/>
        </w:rPr>
        <w:t>Широкое использование эффективных современных технологий обучения,</w:t>
      </w:r>
      <w:r w:rsidRPr="0009422A">
        <w:rPr>
          <w:rFonts w:ascii="Verdana" w:eastAsia="Times New Roman" w:hAnsi="Verdana" w:cs="Times New Roman"/>
          <w:color w:val="000000"/>
          <w:sz w:val="28"/>
          <w:szCs w:val="28"/>
          <w:lang w:eastAsia="ru-RU"/>
        </w:rPr>
        <w:t xml:space="preserve"> позволяющих интенсифицировать учебный процесс и сделать его более увлекательным и эффективным: различных методов, приемов и средств обучения, речевых и познавательных игр, лингвистических задач; создание благоприятного психологического климата, располагающего к общению; использование соответствующего </w:t>
      </w:r>
      <w:r w:rsidRPr="0009422A">
        <w:rPr>
          <w:rFonts w:ascii="Verdana" w:eastAsia="Times New Roman" w:hAnsi="Verdana" w:cs="Times New Roman"/>
          <w:color w:val="000000"/>
          <w:sz w:val="28"/>
          <w:szCs w:val="28"/>
          <w:lang w:eastAsia="ru-RU"/>
        </w:rPr>
        <w:lastRenderedPageBreak/>
        <w:t>иллюстративного, аудио- и видеоматериалов и технических средств, а также индивидуальных и групповых проектов.</w:t>
      </w:r>
      <w:proofErr w:type="gramEnd"/>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8. Аутентичность материала,</w:t>
      </w:r>
      <w:r w:rsidRPr="0009422A">
        <w:rPr>
          <w:rFonts w:ascii="Verdana" w:eastAsia="Times New Roman" w:hAnsi="Verdana" w:cs="Times New Roman"/>
          <w:color w:val="000000"/>
          <w:sz w:val="28"/>
          <w:szCs w:val="28"/>
          <w:lang w:eastAsia="ru-RU"/>
        </w:rPr>
        <w:t xml:space="preserve"> используемого для обучения всем формам общения. </w:t>
      </w:r>
      <w:proofErr w:type="gramStart"/>
      <w:r w:rsidRPr="0009422A">
        <w:rPr>
          <w:rFonts w:ascii="Verdana" w:eastAsia="Times New Roman" w:hAnsi="Verdana" w:cs="Times New Roman"/>
          <w:color w:val="000000"/>
          <w:sz w:val="28"/>
          <w:szCs w:val="28"/>
          <w:lang w:eastAsia="ru-RU"/>
        </w:rPr>
        <w:t xml:space="preserve">Этот принцип учитывается при отборе языкового материала, текстов, ситуаций общения, проигрываемых учащимися ролей, иллюстраций, звукозаписи, видеосюжетов и др. Для чтения и </w:t>
      </w:r>
      <w:proofErr w:type="spellStart"/>
      <w:r w:rsidRPr="0009422A">
        <w:rPr>
          <w:rFonts w:ascii="Verdana" w:eastAsia="Times New Roman" w:hAnsi="Verdana" w:cs="Times New Roman"/>
          <w:color w:val="000000"/>
          <w:sz w:val="28"/>
          <w:szCs w:val="28"/>
          <w:lang w:eastAsia="ru-RU"/>
        </w:rPr>
        <w:t>аудирования</w:t>
      </w:r>
      <w:proofErr w:type="spellEnd"/>
      <w:r w:rsidRPr="0009422A">
        <w:rPr>
          <w:rFonts w:ascii="Verdana" w:eastAsia="Times New Roman" w:hAnsi="Verdana" w:cs="Times New Roman"/>
          <w:color w:val="000000"/>
          <w:sz w:val="28"/>
          <w:szCs w:val="28"/>
          <w:lang w:eastAsia="ru-RU"/>
        </w:rPr>
        <w:t xml:space="preserve"> учащимся предлагаются тексты из аутентичных источников разных типов, жанров и стилей: реальные письма детей из англоговорящих стран, заметки-из школьных газет, подлинные вопросники и анкеты из молодежных английских изданий, фрагменты интервью, сообщения из интернета, информация из словарей и энциклопедий</w:t>
      </w:r>
      <w:proofErr w:type="gramEnd"/>
      <w:r w:rsidRPr="0009422A">
        <w:rPr>
          <w:rFonts w:ascii="Verdana" w:eastAsia="Times New Roman" w:hAnsi="Verdana" w:cs="Times New Roman"/>
          <w:color w:val="000000"/>
          <w:sz w:val="28"/>
          <w:szCs w:val="28"/>
          <w:lang w:eastAsia="ru-RU"/>
        </w:rPr>
        <w:t>, биографические очерки, доступные научно-популярные тексты, отрывки художественных литературных произведений классиков и современных авторов, стихи, тексты путеводителей, карты городов и мира, рекламные и информационные объявления, и т. д.</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Реализация принципа аутентичности позволяет учесть перспективу выхода на требования к уровню владения английским языком, обозначенному в стандарте по иностранным языкам, в соответствии с которым выпускники основной средней школы (9 класс) должны научиться читать и понимать на слух несложные аутентичные тексты.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9. Социокультурная направленность процесса обучения английскому языку.</w:t>
      </w:r>
      <w:r w:rsidRPr="0009422A">
        <w:rPr>
          <w:rFonts w:ascii="Verdana" w:eastAsia="Times New Roman" w:hAnsi="Verdana" w:cs="Times New Roman"/>
          <w:color w:val="000000"/>
          <w:sz w:val="28"/>
          <w:szCs w:val="28"/>
          <w:lang w:eastAsia="ru-RU"/>
        </w:rPr>
        <w:t> Данный принцип тесно связан с предыдущим. В курсе широко используются лингвострановедческие материалы, которые дают учащимся возможность лучше овладеть английским языком через знакомство с бытом, культурой, реалиями, ценностными ориентирами людей, для которых английский язык является родным.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09422A">
        <w:rPr>
          <w:rFonts w:ascii="Verdana" w:eastAsia="Times New Roman" w:hAnsi="Verdana" w:cs="Times New Roman"/>
          <w:color w:val="000000"/>
          <w:sz w:val="28"/>
          <w:szCs w:val="28"/>
          <w:lang w:eastAsia="ru-RU"/>
        </w:rPr>
        <w:t>Курс " </w:t>
      </w:r>
      <w:proofErr w:type="spellStart"/>
      <w:r w:rsidRPr="0009422A">
        <w:rPr>
          <w:rFonts w:ascii="Verdana" w:eastAsia="Times New Roman" w:hAnsi="Verdana" w:cs="Times New Roman"/>
          <w:color w:val="000000"/>
          <w:sz w:val="28"/>
          <w:szCs w:val="28"/>
          <w:lang w:eastAsia="ru-RU"/>
        </w:rPr>
        <w:t>Brilliant</w:t>
      </w:r>
      <w:proofErr w:type="spellEnd"/>
      <w:r w:rsidRPr="0009422A">
        <w:rPr>
          <w:rFonts w:ascii="Verdana" w:eastAsia="Times New Roman" w:hAnsi="Verdana" w:cs="Times New Roman"/>
          <w:color w:val="000000"/>
          <w:sz w:val="28"/>
          <w:szCs w:val="28"/>
          <w:lang w:eastAsia="ru-RU"/>
        </w:rPr>
        <w:t> " содержит много интересных подлинных фактов и деталей, которые делают его живым и реалистичным, ориентированным на проблемы, возникающие у современных детей и подростков в разных сферах жизни в процессе их общения со сверстниками из разных стран, на обсуждение проблем, возникаю</w:t>
      </w:r>
      <w:r w:rsidRPr="0009422A">
        <w:rPr>
          <w:rFonts w:ascii="Verdana" w:eastAsia="Times New Roman" w:hAnsi="Verdana" w:cs="Times New Roman"/>
          <w:color w:val="000000"/>
          <w:sz w:val="28"/>
          <w:szCs w:val="28"/>
          <w:lang w:eastAsia="ru-RU"/>
        </w:rPr>
        <w:softHyphen/>
        <w:t xml:space="preserve">щих в собственной семье, в школе, на использование английского языка во время </w:t>
      </w:r>
      <w:r w:rsidRPr="0009422A">
        <w:rPr>
          <w:rFonts w:ascii="Verdana" w:eastAsia="Times New Roman" w:hAnsi="Verdana" w:cs="Times New Roman"/>
          <w:color w:val="000000"/>
          <w:sz w:val="28"/>
          <w:szCs w:val="28"/>
          <w:lang w:eastAsia="ru-RU"/>
        </w:rPr>
        <w:lastRenderedPageBreak/>
        <w:t>путешествия.</w:t>
      </w:r>
      <w:proofErr w:type="gramEnd"/>
      <w:r w:rsidRPr="0009422A">
        <w:rPr>
          <w:rFonts w:ascii="Verdana" w:eastAsia="Times New Roman" w:hAnsi="Verdana" w:cs="Times New Roman"/>
          <w:color w:val="000000"/>
          <w:sz w:val="28"/>
          <w:szCs w:val="28"/>
          <w:lang w:eastAsia="ru-RU"/>
        </w:rPr>
        <w:t xml:space="preserve"> Это позволяет осознать роль английского языка как средства межкультурного общения и побуждает пользоваться им на доступном учащимся уровне.</w:t>
      </w:r>
    </w:p>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Раздел III. Место предмета в учебном плане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Место предмета в учебном плане, информация о количестве учебных часов, на которые рассчитана рабочая программа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Иностранный язык (в том числе английский) входит в общеобразовательную область «Филология». В начальной школе английский язык относится к числу обязательных базовых общеобразовательных учебных предметов, т. е. является инвариантным предметом, обязательным для изучения в начальной школе. Федеральный базисный учебный план для образовательных учреждений Российской Федерации отводит 204 часа для обязательного изучения иностранного языка на этапе начального общего образования по 2 часа в неделю со 2 по 4 классы.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Срок реализации данной рабочей программы 2016 – 2017, 2017 – 2018, 2018 – 2019учебные годы.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Информация о внесенных изменениях в примерную или авторскую программу и их обоснование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В программу внесены изменения: увеличено количество часов на изучение некоторых тем за счет предоставления авторами УМК резервных уроков по каждому из разделов обучения. Внесение данных изменений позволит охватить весь изучаемый материал по программе, повысить уровень </w:t>
      </w:r>
      <w:proofErr w:type="spellStart"/>
      <w:r w:rsidRPr="0009422A">
        <w:rPr>
          <w:rFonts w:ascii="Verdana" w:eastAsia="Times New Roman" w:hAnsi="Verdana" w:cs="Times New Roman"/>
          <w:color w:val="000000"/>
          <w:sz w:val="28"/>
          <w:szCs w:val="28"/>
          <w:lang w:eastAsia="ru-RU"/>
        </w:rPr>
        <w:t>обученности</w:t>
      </w:r>
      <w:proofErr w:type="spellEnd"/>
      <w:r w:rsidRPr="0009422A">
        <w:rPr>
          <w:rFonts w:ascii="Verdana" w:eastAsia="Times New Roman" w:hAnsi="Verdana" w:cs="Times New Roman"/>
          <w:color w:val="000000"/>
          <w:sz w:val="28"/>
          <w:szCs w:val="28"/>
          <w:lang w:eastAsia="ru-RU"/>
        </w:rPr>
        <w:t xml:space="preserve"> учащихся по предмету, а также более эффективно осуществить индивидуальный подход к </w:t>
      </w:r>
      <w:proofErr w:type="gramStart"/>
      <w:r w:rsidRPr="0009422A">
        <w:rPr>
          <w:rFonts w:ascii="Verdana" w:eastAsia="Times New Roman" w:hAnsi="Verdana" w:cs="Times New Roman"/>
          <w:color w:val="000000"/>
          <w:sz w:val="28"/>
          <w:szCs w:val="28"/>
          <w:lang w:eastAsia="ru-RU"/>
        </w:rPr>
        <w:t>обучающимся</w:t>
      </w:r>
      <w:proofErr w:type="gram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Раздел IV. </w:t>
      </w:r>
      <w:proofErr w:type="spellStart"/>
      <w:proofErr w:type="gramStart"/>
      <w:r w:rsidRPr="0009422A">
        <w:rPr>
          <w:rFonts w:ascii="Verdana" w:eastAsia="Times New Roman" w:hAnsi="Verdana" w:cs="Times New Roman"/>
          <w:b/>
          <w:bCs/>
          <w:color w:val="000000"/>
          <w:sz w:val="28"/>
          <w:szCs w:val="28"/>
          <w:lang w:eastAsia="ru-RU"/>
        </w:rPr>
        <w:t>C</w:t>
      </w:r>
      <w:proofErr w:type="gramEnd"/>
      <w:r w:rsidRPr="0009422A">
        <w:rPr>
          <w:rFonts w:ascii="Verdana" w:eastAsia="Times New Roman" w:hAnsi="Verdana" w:cs="Times New Roman"/>
          <w:b/>
          <w:bCs/>
          <w:color w:val="000000"/>
          <w:sz w:val="28"/>
          <w:szCs w:val="28"/>
          <w:lang w:eastAsia="ru-RU"/>
        </w:rPr>
        <w:t>одержание</w:t>
      </w:r>
      <w:proofErr w:type="spellEnd"/>
      <w:r w:rsidRPr="0009422A">
        <w:rPr>
          <w:rFonts w:ascii="Verdana" w:eastAsia="Times New Roman" w:hAnsi="Verdana" w:cs="Times New Roman"/>
          <w:b/>
          <w:bCs/>
          <w:color w:val="000000"/>
          <w:sz w:val="28"/>
          <w:szCs w:val="28"/>
          <w:lang w:eastAsia="ru-RU"/>
        </w:rPr>
        <w:t xml:space="preserve"> учебного предмета</w:t>
      </w:r>
    </w:p>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Описание ценностных ориентиров содержания учебного предмета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09422A">
        <w:rPr>
          <w:rFonts w:ascii="Verdana" w:eastAsia="Times New Roman" w:hAnsi="Verdana" w:cs="Times New Roman"/>
          <w:color w:val="000000"/>
          <w:sz w:val="28"/>
          <w:szCs w:val="28"/>
          <w:lang w:eastAsia="ru-RU"/>
        </w:rPr>
        <w:t xml:space="preserve">При изучении иностранного языка в начальной школе стимулируется общее речевое развитие младших школьников; развивается их коммуникативная культура; формируются </w:t>
      </w:r>
      <w:r w:rsidRPr="0009422A">
        <w:rPr>
          <w:rFonts w:ascii="Verdana" w:eastAsia="Times New Roman" w:hAnsi="Verdana" w:cs="Times New Roman"/>
          <w:color w:val="000000"/>
          <w:sz w:val="28"/>
          <w:szCs w:val="28"/>
          <w:lang w:eastAsia="ru-RU"/>
        </w:rPr>
        <w:lastRenderedPageBreak/>
        <w:t>ценностные ориентиры и закладываются основы нравственного поведения в процессе общения на уроке, чтения и обсуждения текстов соответствующего содержания, знакомство с образцами детского зарубежного фольклора; вырабатывается дружелюбное отношение и толерантность к представителям других стран и их культуре.</w:t>
      </w:r>
      <w:proofErr w:type="gramEnd"/>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Содержательными линиями курса иностранного языка являются: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основные виды речевой деятельности, включая </w:t>
      </w:r>
      <w:proofErr w:type="spellStart"/>
      <w:r w:rsidRPr="0009422A">
        <w:rPr>
          <w:rFonts w:ascii="Verdana" w:eastAsia="Times New Roman" w:hAnsi="Verdana" w:cs="Times New Roman"/>
          <w:color w:val="000000"/>
          <w:sz w:val="28"/>
          <w:szCs w:val="28"/>
          <w:lang w:eastAsia="ru-RU"/>
        </w:rPr>
        <w:t>аудирование</w:t>
      </w:r>
      <w:proofErr w:type="spellEnd"/>
      <w:r w:rsidRPr="0009422A">
        <w:rPr>
          <w:rFonts w:ascii="Verdana" w:eastAsia="Times New Roman" w:hAnsi="Verdana" w:cs="Times New Roman"/>
          <w:color w:val="000000"/>
          <w:sz w:val="28"/>
          <w:szCs w:val="28"/>
          <w:lang w:eastAsia="ru-RU"/>
        </w:rPr>
        <w:t>, говорение, чтение, письмо и соответствующие им коммуникативные умения;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языковые навыки использования лексических, грамматических, фонетических и орфографических средств языка;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социокультурная осведомленность и умения межкультурного общения;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универсальные познавательные действия и специальные учебные умения.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1.Речевая компетенция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Предметное содержание устной и письменной речи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Предметное содержание устной и письменной речи соответствует образовательным и воспитательным целям, а также интересам и возрастным особенностям младших школьников и включает следующее: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Знакомство. 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Я и моя семья. Члены семьи, их имена, возраст, внешность, черты характера, увлечения/хобби. Мой день (распорядок дня, домашние обязанности). Покупки в магазинах: одежда, обувь, основные продукты питания. Любимая еда. Семейные праздники. Подарки.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Мир моих увлечений. Мои любимые занятия. Виды спорта и спортивные занятия. Мои любимые сказки. Выходной день (в зоопарке, цирке), каникулы.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Я и моя друзья. Имя, возраст, внешность, характер, увлечения/хобби. Совместные занятия. Письмо зарубежному другу. </w:t>
      </w:r>
      <w:proofErr w:type="gramStart"/>
      <w:r w:rsidRPr="0009422A">
        <w:rPr>
          <w:rFonts w:ascii="Verdana" w:eastAsia="Times New Roman" w:hAnsi="Verdana" w:cs="Times New Roman"/>
          <w:color w:val="000000"/>
          <w:sz w:val="28"/>
          <w:szCs w:val="28"/>
          <w:lang w:eastAsia="ru-RU"/>
        </w:rPr>
        <w:t>Любимое домашнее животное: имя, возраст, цвет, размер, характер, что умеет делать.</w:t>
      </w:r>
      <w:proofErr w:type="gramEnd"/>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Моя школа. Классная комната, учебные предметы, школьные принадлежности. Учебные занятия на уроках.</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Мир вокруг меня. Мой дом/квартира/комната: названия комнат, их размер, предметы мебели и интерьера. Природа. Дикие и домашние животные. Любимое время года. Погода.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Страна/страны изучаемого языка и родная страна. Общие сведения: название, столица. Литературные персонажи популярных книг моих сверстников (иена героев книг, черты характера). Небольшие произведения детского фольклора на изученном иностранном языке (рифмовки, стихи, песни, сказки). Некоторые формы речевого и не речевого этикета стран изучаемого языка в ряде ситуаций общения (в школе, во время совместных игры, в магазине).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Коммуникативные умения по видам речевой деятельности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В</w:t>
      </w:r>
      <w:r w:rsidRPr="0009422A">
        <w:rPr>
          <w:rFonts w:ascii="Verdana" w:eastAsia="Times New Roman" w:hAnsi="Verdana" w:cs="Times New Roman"/>
          <w:color w:val="000000"/>
          <w:sz w:val="28"/>
          <w:szCs w:val="28"/>
          <w:lang w:eastAsia="ru-RU"/>
        </w:rPr>
        <w:t> </w:t>
      </w:r>
      <w:r w:rsidRPr="0009422A">
        <w:rPr>
          <w:rFonts w:ascii="Verdana" w:eastAsia="Times New Roman" w:hAnsi="Verdana" w:cs="Times New Roman"/>
          <w:b/>
          <w:bCs/>
          <w:color w:val="000000"/>
          <w:sz w:val="28"/>
          <w:szCs w:val="28"/>
          <w:lang w:eastAsia="ru-RU"/>
        </w:rPr>
        <w:t>говорении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Диалогическая форма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При овладении диалогической речью в ситуациях повседневного общения, а также в связи с </w:t>
      </w:r>
      <w:proofErr w:type="gramStart"/>
      <w:r w:rsidRPr="0009422A">
        <w:rPr>
          <w:rFonts w:ascii="Verdana" w:eastAsia="Times New Roman" w:hAnsi="Verdana" w:cs="Times New Roman"/>
          <w:color w:val="000000"/>
          <w:sz w:val="28"/>
          <w:szCs w:val="28"/>
          <w:lang w:eastAsia="ru-RU"/>
        </w:rPr>
        <w:t>прочитанным</w:t>
      </w:r>
      <w:proofErr w:type="gramEnd"/>
      <w:r w:rsidRPr="0009422A">
        <w:rPr>
          <w:rFonts w:ascii="Verdana" w:eastAsia="Times New Roman" w:hAnsi="Verdana" w:cs="Times New Roman"/>
          <w:color w:val="000000"/>
          <w:sz w:val="28"/>
          <w:szCs w:val="28"/>
          <w:lang w:eastAsia="ru-RU"/>
        </w:rPr>
        <w:t xml:space="preserve"> или прослушанным младшие школьники учатся: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вести диалог этикетного характера: приветствовать и отве</w:t>
      </w:r>
      <w:r w:rsidRPr="0009422A">
        <w:rPr>
          <w:rFonts w:ascii="Verdana" w:eastAsia="Times New Roman" w:hAnsi="Verdana" w:cs="Times New Roman"/>
          <w:color w:val="000000"/>
          <w:sz w:val="28"/>
          <w:szCs w:val="28"/>
          <w:lang w:eastAsia="ru-RU"/>
        </w:rPr>
        <w:softHyphen/>
        <w:t>чать на приветствие; знакомиться, представляться самому и представлять друга; прощаться; поздравлять и благодарить за поздравление; выражать благодарность в процессе совместной деятельности; извиняться; предлагать угощение, благодарить за угощение / вежливо отказываться от угощения;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 вести диалог-расспрос, задавая вопросы: Кто? Что? Когда? Где? Куда? Откуда? Почему? Зачем?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 вести диалог побудительного характера: обращаться с просьбой, соглашаться / отказываться выполнять просьбу; предлагать сделать что-либо вместе, </w:t>
      </w:r>
      <w:proofErr w:type="gramStart"/>
      <w:r w:rsidRPr="0009422A">
        <w:rPr>
          <w:rFonts w:ascii="Verdana" w:eastAsia="Times New Roman" w:hAnsi="Verdana" w:cs="Times New Roman"/>
          <w:color w:val="000000"/>
          <w:sz w:val="28"/>
          <w:szCs w:val="28"/>
          <w:lang w:eastAsia="ru-RU"/>
        </w:rPr>
        <w:t>соглашаться / не согла</w:t>
      </w:r>
      <w:r w:rsidRPr="0009422A">
        <w:rPr>
          <w:rFonts w:ascii="Verdana" w:eastAsia="Times New Roman" w:hAnsi="Verdana" w:cs="Times New Roman"/>
          <w:color w:val="000000"/>
          <w:sz w:val="28"/>
          <w:szCs w:val="28"/>
          <w:lang w:eastAsia="ru-RU"/>
        </w:rPr>
        <w:softHyphen/>
        <w:t>шаться</w:t>
      </w:r>
      <w:proofErr w:type="gramEnd"/>
      <w:r w:rsidRPr="0009422A">
        <w:rPr>
          <w:rFonts w:ascii="Verdana" w:eastAsia="Times New Roman" w:hAnsi="Verdana" w:cs="Times New Roman"/>
          <w:color w:val="000000"/>
          <w:sz w:val="28"/>
          <w:szCs w:val="28"/>
          <w:lang w:eastAsia="ru-RU"/>
        </w:rPr>
        <w:t xml:space="preserve"> на предложение партнера; просить о помощи и предла</w:t>
      </w:r>
      <w:r w:rsidRPr="0009422A">
        <w:rPr>
          <w:rFonts w:ascii="Verdana" w:eastAsia="Times New Roman" w:hAnsi="Verdana" w:cs="Times New Roman"/>
          <w:color w:val="000000"/>
          <w:sz w:val="28"/>
          <w:szCs w:val="28"/>
          <w:lang w:eastAsia="ru-RU"/>
        </w:rPr>
        <w:softHyphen/>
        <w:t>гать свою помощь.</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Монологическая форма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При овладении монологической речью младшие школьники учатся: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описывать картинку, фотографию, рисунок на заданную тему;</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09422A">
        <w:rPr>
          <w:rFonts w:ascii="Verdana" w:eastAsia="Times New Roman" w:hAnsi="Verdana" w:cs="Times New Roman"/>
          <w:color w:val="000000"/>
          <w:sz w:val="28"/>
          <w:szCs w:val="28"/>
          <w:lang w:eastAsia="ru-RU"/>
        </w:rPr>
        <w:t>— описывать животное, предмет, указывая название, качество, размер, количество, принадлежность, место расположения;</w:t>
      </w:r>
      <w:proofErr w:type="gramEnd"/>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кратко высказываться о себе, своей семье, своем друге, своем домашнем животном, герое любимой сказки / мультфильма: называть имя, возраст, место проживания, описывать вне</w:t>
      </w:r>
      <w:r w:rsidRPr="0009422A">
        <w:rPr>
          <w:rFonts w:ascii="Verdana" w:eastAsia="Times New Roman" w:hAnsi="Verdana" w:cs="Times New Roman"/>
          <w:color w:val="000000"/>
          <w:sz w:val="28"/>
          <w:szCs w:val="28"/>
          <w:lang w:eastAsia="ru-RU"/>
        </w:rPr>
        <w:softHyphen/>
        <w:t>шность, характер, что умеет делать, любимое занятие и выра</w:t>
      </w:r>
      <w:r w:rsidRPr="0009422A">
        <w:rPr>
          <w:rFonts w:ascii="Verdana" w:eastAsia="Times New Roman" w:hAnsi="Verdana" w:cs="Times New Roman"/>
          <w:color w:val="000000"/>
          <w:sz w:val="28"/>
          <w:szCs w:val="28"/>
          <w:lang w:eastAsia="ru-RU"/>
        </w:rPr>
        <w:softHyphen/>
        <w:t>жать при этом свое отношение к предмету высказывания (</w:t>
      </w:r>
      <w:proofErr w:type="gramStart"/>
      <w:r w:rsidRPr="0009422A">
        <w:rPr>
          <w:rFonts w:ascii="Verdana" w:eastAsia="Times New Roman" w:hAnsi="Verdana" w:cs="Times New Roman"/>
          <w:color w:val="000000"/>
          <w:sz w:val="28"/>
          <w:szCs w:val="28"/>
          <w:lang w:eastAsia="ru-RU"/>
        </w:rPr>
        <w:t>нравится</w:t>
      </w:r>
      <w:proofErr w:type="gramEnd"/>
      <w:r w:rsidRPr="0009422A">
        <w:rPr>
          <w:rFonts w:ascii="Verdana" w:eastAsia="Times New Roman" w:hAnsi="Verdana" w:cs="Times New Roman"/>
          <w:color w:val="000000"/>
          <w:sz w:val="28"/>
          <w:szCs w:val="28"/>
          <w:lang w:eastAsia="ru-RU"/>
        </w:rPr>
        <w:t xml:space="preserve"> / не нравится);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передавать содержание прочитанного / услышанного текста с опорой на иллюстрацию, ключевые слова, план;</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воспроизводить выученные стихи, песни, рифмовки.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 xml:space="preserve">В </w:t>
      </w:r>
      <w:proofErr w:type="spellStart"/>
      <w:r w:rsidRPr="0009422A">
        <w:rPr>
          <w:rFonts w:ascii="Verdana" w:eastAsia="Times New Roman" w:hAnsi="Verdana" w:cs="Times New Roman"/>
          <w:b/>
          <w:bCs/>
          <w:color w:val="000000"/>
          <w:sz w:val="28"/>
          <w:szCs w:val="28"/>
          <w:lang w:eastAsia="ru-RU"/>
        </w:rPr>
        <w:t>аудировании</w:t>
      </w:r>
      <w:proofErr w:type="spellEnd"/>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В процессе овладения </w:t>
      </w:r>
      <w:proofErr w:type="spellStart"/>
      <w:r w:rsidRPr="0009422A">
        <w:rPr>
          <w:rFonts w:ascii="Verdana" w:eastAsia="Times New Roman" w:hAnsi="Verdana" w:cs="Times New Roman"/>
          <w:color w:val="000000"/>
          <w:sz w:val="28"/>
          <w:szCs w:val="28"/>
          <w:lang w:eastAsia="ru-RU"/>
        </w:rPr>
        <w:t>аудированием</w:t>
      </w:r>
      <w:proofErr w:type="spellEnd"/>
      <w:r w:rsidRPr="0009422A">
        <w:rPr>
          <w:rFonts w:ascii="Verdana" w:eastAsia="Times New Roman" w:hAnsi="Verdana" w:cs="Times New Roman"/>
          <w:color w:val="000000"/>
          <w:sz w:val="28"/>
          <w:szCs w:val="28"/>
          <w:lang w:eastAsia="ru-RU"/>
        </w:rPr>
        <w:t xml:space="preserve"> младшие школьники учатся: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различать на слух звуки, звукосочетания, слова, предложения английского языка;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различать на слух интонацию и эмоциональную окраску фраз;</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 воспринимать и понимать речь учителя и одноклассников в процессе диалогического общения на уроке;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понимать полностью небольшие сообщения, построенные на знакомом учащимся языковом материале;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понимать с опорой на наглядность (иллюстрации, жесты, мимику) и языковую догадку основное содержание несложных сказок, детских рассказов, соответствующих возрасту и интере</w:t>
      </w:r>
      <w:r w:rsidRPr="0009422A">
        <w:rPr>
          <w:rFonts w:ascii="Verdana" w:eastAsia="Times New Roman" w:hAnsi="Verdana" w:cs="Times New Roman"/>
          <w:color w:val="000000"/>
          <w:sz w:val="28"/>
          <w:szCs w:val="28"/>
          <w:lang w:eastAsia="ru-RU"/>
        </w:rPr>
        <w:softHyphen/>
        <w:t>сам младших школьников.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В чтении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При овладении чтением младшие школьники учатся: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технике чтения вслух: соотносить графический образ слова с его звуковым образом на основе знания основных правил чтения, соблюдать правильное ударение в словах и фразах, интонацию в целом;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читать выразительно вслух небольшие тексты, содержащие только изученный языковой материал;</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читать про себя и понимать полностью учебные тексты, содержащие только изученный языковой материал, а также тексты, включающие отдельные новые слова, пользуясь прие</w:t>
      </w:r>
      <w:r w:rsidRPr="0009422A">
        <w:rPr>
          <w:rFonts w:ascii="Verdana" w:eastAsia="Times New Roman" w:hAnsi="Verdana" w:cs="Times New Roman"/>
          <w:color w:val="000000"/>
          <w:sz w:val="28"/>
          <w:szCs w:val="28"/>
          <w:lang w:eastAsia="ru-RU"/>
        </w:rPr>
        <w:softHyphen/>
        <w:t>мами изучающего чтения;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читать про себя и понимать основное содержание несложных текстов, доступных по содержанию учащимся начальной школы, находить в них необходимую или интересующую информацию (имя главного героя / героев, место действия, время действия, характеристики героев и т. п.), пользуясь приемами ознакоми</w:t>
      </w:r>
      <w:r w:rsidRPr="0009422A">
        <w:rPr>
          <w:rFonts w:ascii="Verdana" w:eastAsia="Times New Roman" w:hAnsi="Verdana" w:cs="Times New Roman"/>
          <w:color w:val="000000"/>
          <w:sz w:val="28"/>
          <w:szCs w:val="28"/>
          <w:lang w:eastAsia="ru-RU"/>
        </w:rPr>
        <w:softHyphen/>
        <w:t>тельного и поискового чтения. В процессе чтения возможно использование англо-русского словаря учебника.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В</w:t>
      </w:r>
      <w:r w:rsidRPr="0009422A">
        <w:rPr>
          <w:rFonts w:ascii="Verdana" w:eastAsia="Times New Roman" w:hAnsi="Verdana" w:cs="Times New Roman"/>
          <w:color w:val="000000"/>
          <w:sz w:val="28"/>
          <w:szCs w:val="28"/>
          <w:lang w:eastAsia="ru-RU"/>
        </w:rPr>
        <w:t> </w:t>
      </w:r>
      <w:r w:rsidRPr="0009422A">
        <w:rPr>
          <w:rFonts w:ascii="Verdana" w:eastAsia="Times New Roman" w:hAnsi="Verdana" w:cs="Times New Roman"/>
          <w:b/>
          <w:bCs/>
          <w:color w:val="000000"/>
          <w:sz w:val="28"/>
          <w:szCs w:val="28"/>
          <w:lang w:eastAsia="ru-RU"/>
        </w:rPr>
        <w:t>письме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При овладении письменной речью младшие школьники учатся: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писать буквы английского алфавита;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 списывать текст и выписывать из него слова, словосочета</w:t>
      </w:r>
      <w:r w:rsidRPr="0009422A">
        <w:rPr>
          <w:rFonts w:ascii="Verdana" w:eastAsia="Times New Roman" w:hAnsi="Verdana" w:cs="Times New Roman"/>
          <w:color w:val="000000"/>
          <w:sz w:val="28"/>
          <w:szCs w:val="28"/>
          <w:lang w:eastAsia="ru-RU"/>
        </w:rPr>
        <w:softHyphen/>
        <w:t>ния, простые предложения;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восстанавливать слово, предложение, текст;</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заполнять таблицу по образцу;</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записывать слова, предложения под диктовку;</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отвечать письменно на вопросы к тексту, картинке;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заполнять простую анкету (имя, фамилия, возраст, любимое время года, любимая еда, любимый вид спорта и т. п.);</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писать поздравление с Новым годом, Рождеством, днем рождения с опорой на образец;</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писать короткое личное письмо зарубежному другу (в рам</w:t>
      </w:r>
      <w:r w:rsidRPr="0009422A">
        <w:rPr>
          <w:rFonts w:ascii="Verdana" w:eastAsia="Times New Roman" w:hAnsi="Verdana" w:cs="Times New Roman"/>
          <w:color w:val="000000"/>
          <w:sz w:val="28"/>
          <w:szCs w:val="28"/>
          <w:lang w:eastAsia="ru-RU"/>
        </w:rPr>
        <w:softHyphen/>
        <w:t>ках изучаемой тематики), правильно оформлять конверт (с опорой на образец).</w:t>
      </w:r>
    </w:p>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2. Социокультурная компетенция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 процессе обучения английскому языку в на</w:t>
      </w:r>
      <w:r w:rsidRPr="0009422A">
        <w:rPr>
          <w:rFonts w:ascii="Verdana" w:eastAsia="Times New Roman" w:hAnsi="Verdana" w:cs="Times New Roman"/>
          <w:color w:val="000000"/>
          <w:sz w:val="28"/>
          <w:szCs w:val="28"/>
          <w:lang w:eastAsia="ru-RU"/>
        </w:rPr>
        <w:softHyphen/>
        <w:t>чальной школе учащиеся приобретают следую</w:t>
      </w:r>
      <w:r w:rsidRPr="0009422A">
        <w:rPr>
          <w:rFonts w:ascii="Verdana" w:eastAsia="Times New Roman" w:hAnsi="Verdana" w:cs="Times New Roman"/>
          <w:color w:val="000000"/>
          <w:sz w:val="28"/>
          <w:szCs w:val="28"/>
          <w:lang w:eastAsia="ru-RU"/>
        </w:rPr>
        <w:softHyphen/>
        <w:t>щие социокультурные знания и умения: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val="en-US" w:eastAsia="ru-RU"/>
        </w:rPr>
      </w:pPr>
      <w:r w:rsidRPr="0009422A">
        <w:rPr>
          <w:rFonts w:ascii="Verdana" w:eastAsia="Times New Roman" w:hAnsi="Verdana" w:cs="Times New Roman"/>
          <w:color w:val="000000"/>
          <w:sz w:val="28"/>
          <w:szCs w:val="28"/>
          <w:lang w:eastAsia="ru-RU"/>
        </w:rPr>
        <w:t>знание</w:t>
      </w:r>
      <w:r w:rsidRPr="0009422A">
        <w:rPr>
          <w:rFonts w:ascii="Verdana" w:eastAsia="Times New Roman" w:hAnsi="Verdana" w:cs="Times New Roman"/>
          <w:color w:val="000000"/>
          <w:sz w:val="28"/>
          <w:szCs w:val="28"/>
          <w:lang w:val="en-US" w:eastAsia="ru-RU"/>
        </w:rPr>
        <w:t> </w:t>
      </w:r>
      <w:r w:rsidRPr="0009422A">
        <w:rPr>
          <w:rFonts w:ascii="Verdana" w:eastAsia="Times New Roman" w:hAnsi="Verdana" w:cs="Times New Roman"/>
          <w:color w:val="000000"/>
          <w:sz w:val="28"/>
          <w:szCs w:val="28"/>
          <w:lang w:eastAsia="ru-RU"/>
        </w:rPr>
        <w:t>названий</w:t>
      </w:r>
      <w:r w:rsidRPr="0009422A">
        <w:rPr>
          <w:rFonts w:ascii="Verdana" w:eastAsia="Times New Roman" w:hAnsi="Verdana" w:cs="Times New Roman"/>
          <w:color w:val="000000"/>
          <w:sz w:val="28"/>
          <w:szCs w:val="28"/>
          <w:lang w:val="en-US" w:eastAsia="ru-RU"/>
        </w:rPr>
        <w:t> </w:t>
      </w:r>
      <w:r w:rsidRPr="0009422A">
        <w:rPr>
          <w:rFonts w:ascii="Verdana" w:eastAsia="Times New Roman" w:hAnsi="Verdana" w:cs="Times New Roman"/>
          <w:color w:val="000000"/>
          <w:sz w:val="28"/>
          <w:szCs w:val="28"/>
          <w:lang w:eastAsia="ru-RU"/>
        </w:rPr>
        <w:t>стран</w:t>
      </w:r>
      <w:r w:rsidRPr="0009422A">
        <w:rPr>
          <w:rFonts w:ascii="Verdana" w:eastAsia="Times New Roman" w:hAnsi="Verdana" w:cs="Times New Roman"/>
          <w:color w:val="000000"/>
          <w:sz w:val="28"/>
          <w:szCs w:val="28"/>
          <w:lang w:val="en-US" w:eastAsia="ru-RU"/>
        </w:rPr>
        <w:t>, </w:t>
      </w:r>
      <w:r w:rsidRPr="0009422A">
        <w:rPr>
          <w:rFonts w:ascii="Verdana" w:eastAsia="Times New Roman" w:hAnsi="Verdana" w:cs="Times New Roman"/>
          <w:color w:val="000000"/>
          <w:sz w:val="28"/>
          <w:szCs w:val="28"/>
          <w:lang w:eastAsia="ru-RU"/>
        </w:rPr>
        <w:t>говорящих</w:t>
      </w:r>
      <w:r w:rsidRPr="0009422A">
        <w:rPr>
          <w:rFonts w:ascii="Verdana" w:eastAsia="Times New Roman" w:hAnsi="Verdana" w:cs="Times New Roman"/>
          <w:color w:val="000000"/>
          <w:sz w:val="28"/>
          <w:szCs w:val="28"/>
          <w:lang w:val="en-US" w:eastAsia="ru-RU"/>
        </w:rPr>
        <w:t> </w:t>
      </w:r>
      <w:r w:rsidRPr="0009422A">
        <w:rPr>
          <w:rFonts w:ascii="Verdana" w:eastAsia="Times New Roman" w:hAnsi="Verdana" w:cs="Times New Roman"/>
          <w:color w:val="000000"/>
          <w:sz w:val="28"/>
          <w:szCs w:val="28"/>
          <w:lang w:eastAsia="ru-RU"/>
        </w:rPr>
        <w:t>на</w:t>
      </w:r>
      <w:r w:rsidRPr="0009422A">
        <w:rPr>
          <w:rFonts w:ascii="Verdana" w:eastAsia="Times New Roman" w:hAnsi="Verdana" w:cs="Times New Roman"/>
          <w:color w:val="000000"/>
          <w:sz w:val="28"/>
          <w:szCs w:val="28"/>
          <w:lang w:val="en-US" w:eastAsia="ru-RU"/>
        </w:rPr>
        <w:t> </w:t>
      </w:r>
      <w:proofErr w:type="spellStart"/>
      <w:r w:rsidRPr="0009422A">
        <w:rPr>
          <w:rFonts w:ascii="Verdana" w:eastAsia="Times New Roman" w:hAnsi="Verdana" w:cs="Times New Roman"/>
          <w:color w:val="000000"/>
          <w:sz w:val="28"/>
          <w:szCs w:val="28"/>
          <w:lang w:eastAsia="ru-RU"/>
        </w:rPr>
        <w:t>анг</w:t>
      </w:r>
      <w:proofErr w:type="spellEnd"/>
      <w:r w:rsidRPr="0009422A">
        <w:rPr>
          <w:rFonts w:ascii="Verdana" w:eastAsia="Times New Roman" w:hAnsi="Verdana" w:cs="Times New Roman"/>
          <w:color w:val="000000"/>
          <w:sz w:val="28"/>
          <w:szCs w:val="28"/>
          <w:lang w:val="en-US" w:eastAsia="ru-RU"/>
        </w:rPr>
        <w:softHyphen/>
      </w:r>
      <w:proofErr w:type="spellStart"/>
      <w:r w:rsidRPr="0009422A">
        <w:rPr>
          <w:rFonts w:ascii="Verdana" w:eastAsia="Times New Roman" w:hAnsi="Verdana" w:cs="Times New Roman"/>
          <w:color w:val="000000"/>
          <w:sz w:val="28"/>
          <w:szCs w:val="28"/>
          <w:lang w:eastAsia="ru-RU"/>
        </w:rPr>
        <w:t>лийском</w:t>
      </w:r>
      <w:proofErr w:type="spellEnd"/>
      <w:r w:rsidRPr="0009422A">
        <w:rPr>
          <w:rFonts w:ascii="Verdana" w:eastAsia="Times New Roman" w:hAnsi="Verdana" w:cs="Times New Roman"/>
          <w:color w:val="000000"/>
          <w:sz w:val="28"/>
          <w:szCs w:val="28"/>
          <w:lang w:val="en-US" w:eastAsia="ru-RU"/>
        </w:rPr>
        <w:t> </w:t>
      </w:r>
      <w:r w:rsidRPr="0009422A">
        <w:rPr>
          <w:rFonts w:ascii="Verdana" w:eastAsia="Times New Roman" w:hAnsi="Verdana" w:cs="Times New Roman"/>
          <w:color w:val="000000"/>
          <w:sz w:val="28"/>
          <w:szCs w:val="28"/>
          <w:lang w:eastAsia="ru-RU"/>
        </w:rPr>
        <w:t>языке</w:t>
      </w:r>
      <w:r w:rsidRPr="0009422A">
        <w:rPr>
          <w:rFonts w:ascii="Verdana" w:eastAsia="Times New Roman" w:hAnsi="Verdana" w:cs="Times New Roman"/>
          <w:color w:val="000000"/>
          <w:sz w:val="28"/>
          <w:szCs w:val="28"/>
          <w:lang w:val="en-US" w:eastAsia="ru-RU"/>
        </w:rPr>
        <w:t> (the UK / the United Kingdom of Britain / England / Scotland, America / the USA), </w:t>
      </w:r>
      <w:proofErr w:type="spellStart"/>
      <w:r w:rsidRPr="0009422A">
        <w:rPr>
          <w:rFonts w:ascii="Verdana" w:eastAsia="Times New Roman" w:hAnsi="Verdana" w:cs="Times New Roman"/>
          <w:color w:val="000000"/>
          <w:sz w:val="28"/>
          <w:szCs w:val="28"/>
          <w:lang w:eastAsia="ru-RU"/>
        </w:rPr>
        <w:t>некоторыхгородов</w:t>
      </w:r>
      <w:proofErr w:type="spellEnd"/>
      <w:r w:rsidRPr="0009422A">
        <w:rPr>
          <w:rFonts w:ascii="Verdana" w:eastAsia="Times New Roman" w:hAnsi="Verdana" w:cs="Times New Roman"/>
          <w:color w:val="000000"/>
          <w:sz w:val="28"/>
          <w:szCs w:val="28"/>
          <w:lang w:val="en-US" w:eastAsia="ru-RU"/>
        </w:rPr>
        <w:t>(</w:t>
      </w:r>
      <w:proofErr w:type="spellStart"/>
      <w:r w:rsidRPr="0009422A">
        <w:rPr>
          <w:rFonts w:ascii="Verdana" w:eastAsia="Times New Roman" w:hAnsi="Verdana" w:cs="Times New Roman"/>
          <w:color w:val="000000"/>
          <w:sz w:val="28"/>
          <w:szCs w:val="28"/>
          <w:lang w:val="en-US" w:eastAsia="ru-RU"/>
        </w:rPr>
        <w:t>London,Oxford,Cambridge,New</w:t>
      </w:r>
      <w:proofErr w:type="spellEnd"/>
      <w:r w:rsidRPr="0009422A">
        <w:rPr>
          <w:rFonts w:ascii="Verdana" w:eastAsia="Times New Roman" w:hAnsi="Verdana" w:cs="Times New Roman"/>
          <w:color w:val="000000"/>
          <w:sz w:val="28"/>
          <w:szCs w:val="28"/>
          <w:lang w:val="en-US" w:eastAsia="ru-RU"/>
        </w:rPr>
        <w:t xml:space="preserve"> York, Boston);</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знакомятся с наиболее распространёнными английскими женскими и мужскими именами.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знакомятся с некоторыми праздниками(</w:t>
      </w:r>
      <w:proofErr w:type="spellStart"/>
      <w:r w:rsidRPr="0009422A">
        <w:rPr>
          <w:rFonts w:ascii="Verdana" w:eastAsia="Times New Roman" w:hAnsi="Verdana" w:cs="Times New Roman"/>
          <w:color w:val="000000"/>
          <w:sz w:val="28"/>
          <w:szCs w:val="28"/>
          <w:lang w:eastAsia="ru-RU"/>
        </w:rPr>
        <w:t>Christmas,New</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Year,St.Valentine’s</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Day</w:t>
      </w:r>
      <w:proofErr w:type="spell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знакомятся с сюжетами некоторых популярных ав</w:t>
      </w:r>
      <w:r w:rsidRPr="0009422A">
        <w:rPr>
          <w:rFonts w:ascii="Verdana" w:eastAsia="Times New Roman" w:hAnsi="Verdana" w:cs="Times New Roman"/>
          <w:color w:val="000000"/>
          <w:sz w:val="28"/>
          <w:szCs w:val="28"/>
          <w:lang w:eastAsia="ru-RU"/>
        </w:rPr>
        <w:softHyphen/>
        <w:t>торских и народных английских сказок;</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учатся воспроизводить наизусть неболь</w:t>
      </w:r>
      <w:r w:rsidRPr="0009422A">
        <w:rPr>
          <w:rFonts w:ascii="Verdana" w:eastAsia="Times New Roman" w:hAnsi="Verdana" w:cs="Times New Roman"/>
          <w:color w:val="000000"/>
          <w:sz w:val="28"/>
          <w:szCs w:val="28"/>
          <w:lang w:eastAsia="ru-RU"/>
        </w:rPr>
        <w:softHyphen/>
        <w:t>шие простые произведения детского фольклора (стихи, песни) на английском языке;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знакомятся с некоторыми формами ре</w:t>
      </w:r>
      <w:r w:rsidRPr="0009422A">
        <w:rPr>
          <w:rFonts w:ascii="Verdana" w:eastAsia="Times New Roman" w:hAnsi="Verdana" w:cs="Times New Roman"/>
          <w:color w:val="000000"/>
          <w:sz w:val="28"/>
          <w:szCs w:val="28"/>
          <w:lang w:eastAsia="ru-RU"/>
        </w:rPr>
        <w:softHyphen/>
        <w:t>чевого и неречевого этикета англоговорящих стран в ряде ситуаций общения: при встрече, в школе, помогая по дому, во время совместной игры, при разговоре по телефону, в гостях, за сто</w:t>
      </w:r>
      <w:r w:rsidRPr="0009422A">
        <w:rPr>
          <w:rFonts w:ascii="Verdana" w:eastAsia="Times New Roman" w:hAnsi="Verdana" w:cs="Times New Roman"/>
          <w:color w:val="000000"/>
          <w:sz w:val="28"/>
          <w:szCs w:val="28"/>
          <w:lang w:eastAsia="ru-RU"/>
        </w:rPr>
        <w:softHyphen/>
        <w:t>лом, в магазине.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3. Учебно-познавательная компетенция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Младшие школьники овладевают следующи</w:t>
      </w:r>
      <w:r w:rsidRPr="0009422A">
        <w:rPr>
          <w:rFonts w:ascii="Verdana" w:eastAsia="Times New Roman" w:hAnsi="Verdana" w:cs="Times New Roman"/>
          <w:color w:val="000000"/>
          <w:sz w:val="28"/>
          <w:szCs w:val="28"/>
          <w:lang w:eastAsia="ru-RU"/>
        </w:rPr>
        <w:softHyphen/>
        <w:t>ми умениями и навыками: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сравнивать языковые явления родного и ан</w:t>
      </w:r>
      <w:r w:rsidRPr="0009422A">
        <w:rPr>
          <w:rFonts w:ascii="Verdana" w:eastAsia="Times New Roman" w:hAnsi="Verdana" w:cs="Times New Roman"/>
          <w:color w:val="000000"/>
          <w:sz w:val="28"/>
          <w:szCs w:val="28"/>
          <w:lang w:eastAsia="ru-RU"/>
        </w:rPr>
        <w:softHyphen/>
        <w:t>глийского языков: звуки, буквы, буквосочетания, слова, словосочетания, предложения.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09422A">
        <w:rPr>
          <w:rFonts w:ascii="Verdana" w:eastAsia="Times New Roman" w:hAnsi="Verdana" w:cs="Times New Roman"/>
          <w:color w:val="000000"/>
          <w:sz w:val="28"/>
          <w:szCs w:val="28"/>
          <w:lang w:eastAsia="ru-RU"/>
        </w:rPr>
        <w:t>п</w:t>
      </w:r>
      <w:proofErr w:type="gramEnd"/>
      <w:r w:rsidRPr="0009422A">
        <w:rPr>
          <w:rFonts w:ascii="Verdana" w:eastAsia="Times New Roman" w:hAnsi="Verdana" w:cs="Times New Roman"/>
          <w:color w:val="000000"/>
          <w:sz w:val="28"/>
          <w:szCs w:val="28"/>
          <w:lang w:eastAsia="ru-RU"/>
        </w:rPr>
        <w:t>роизво</w:t>
      </w:r>
      <w:r w:rsidRPr="0009422A">
        <w:rPr>
          <w:rFonts w:ascii="Verdana" w:eastAsia="Times New Roman" w:hAnsi="Verdana" w:cs="Times New Roman"/>
          <w:color w:val="000000"/>
          <w:sz w:val="28"/>
          <w:szCs w:val="28"/>
          <w:lang w:eastAsia="ru-RU"/>
        </w:rPr>
        <w:softHyphen/>
        <w:t>дить элементарный анализ перечисленных явле</w:t>
      </w:r>
      <w:r w:rsidRPr="0009422A">
        <w:rPr>
          <w:rFonts w:ascii="Verdana" w:eastAsia="Times New Roman" w:hAnsi="Verdana" w:cs="Times New Roman"/>
          <w:color w:val="000000"/>
          <w:sz w:val="28"/>
          <w:szCs w:val="28"/>
          <w:lang w:eastAsia="ru-RU"/>
        </w:rPr>
        <w:softHyphen/>
        <w:t>ний языка под руководством учителя;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соотносить графический образ слова с его звуковым образом в процессе чтения и письма;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опираться на языковую догадку в процессе чтения / восприятия на слух текстов, содержащих отдельные незнакомые слова или новые комби</w:t>
      </w:r>
      <w:r w:rsidRPr="0009422A">
        <w:rPr>
          <w:rFonts w:ascii="Verdana" w:eastAsia="Times New Roman" w:hAnsi="Verdana" w:cs="Times New Roman"/>
          <w:color w:val="000000"/>
          <w:sz w:val="28"/>
          <w:szCs w:val="28"/>
          <w:lang w:eastAsia="ru-RU"/>
        </w:rPr>
        <w:softHyphen/>
        <w:t>нации знакомых слов;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списывать слова / предложения / неболь</w:t>
      </w:r>
      <w:r w:rsidRPr="0009422A">
        <w:rPr>
          <w:rFonts w:ascii="Verdana" w:eastAsia="Times New Roman" w:hAnsi="Verdana" w:cs="Times New Roman"/>
          <w:color w:val="000000"/>
          <w:sz w:val="28"/>
          <w:szCs w:val="28"/>
          <w:lang w:eastAsia="ru-RU"/>
        </w:rPr>
        <w:softHyphen/>
        <w:t>шие тексты на английском языке; выписывать, вставлять слова и буквы, изменять форму слов в процессе выполнения орфографических, лекси</w:t>
      </w:r>
      <w:r w:rsidRPr="0009422A">
        <w:rPr>
          <w:rFonts w:ascii="Verdana" w:eastAsia="Times New Roman" w:hAnsi="Verdana" w:cs="Times New Roman"/>
          <w:color w:val="000000"/>
          <w:sz w:val="28"/>
          <w:szCs w:val="28"/>
          <w:lang w:eastAsia="ru-RU"/>
        </w:rPr>
        <w:softHyphen/>
        <w:t>ческих и грамматических упражнений;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действовать по образцу и по аналогии при выполнении упражнений и при составле</w:t>
      </w:r>
      <w:r w:rsidRPr="0009422A">
        <w:rPr>
          <w:rFonts w:ascii="Verdana" w:eastAsia="Times New Roman" w:hAnsi="Verdana" w:cs="Times New Roman"/>
          <w:color w:val="000000"/>
          <w:sz w:val="28"/>
          <w:szCs w:val="28"/>
          <w:lang w:eastAsia="ru-RU"/>
        </w:rPr>
        <w:softHyphen/>
        <w:t>нии собственных устных и письменных выска</w:t>
      </w:r>
      <w:r w:rsidRPr="0009422A">
        <w:rPr>
          <w:rFonts w:ascii="Verdana" w:eastAsia="Times New Roman" w:hAnsi="Verdana" w:cs="Times New Roman"/>
          <w:color w:val="000000"/>
          <w:sz w:val="28"/>
          <w:szCs w:val="28"/>
          <w:lang w:eastAsia="ru-RU"/>
        </w:rPr>
        <w:softHyphen/>
        <w:t>зываний;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пользоваться планом (в виде грамматиче</w:t>
      </w:r>
      <w:r w:rsidRPr="0009422A">
        <w:rPr>
          <w:rFonts w:ascii="Verdana" w:eastAsia="Times New Roman" w:hAnsi="Verdana" w:cs="Times New Roman"/>
          <w:color w:val="000000"/>
          <w:sz w:val="28"/>
          <w:szCs w:val="28"/>
          <w:lang w:eastAsia="ru-RU"/>
        </w:rPr>
        <w:softHyphen/>
        <w:t>ских символов, ключевых слов и словосочетаний, вопросов) при создании собственных высказыва</w:t>
      </w:r>
      <w:r w:rsidRPr="0009422A">
        <w:rPr>
          <w:rFonts w:ascii="Verdana" w:eastAsia="Times New Roman" w:hAnsi="Verdana" w:cs="Times New Roman"/>
          <w:color w:val="000000"/>
          <w:sz w:val="28"/>
          <w:szCs w:val="28"/>
          <w:lang w:eastAsia="ru-RU"/>
        </w:rPr>
        <w:softHyphen/>
        <w:t>ний в рамках тематики начальной ступени;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группировать лексические единицы анг</w:t>
      </w:r>
      <w:r w:rsidRPr="0009422A">
        <w:rPr>
          <w:rFonts w:ascii="Verdana" w:eastAsia="Times New Roman" w:hAnsi="Verdana" w:cs="Times New Roman"/>
          <w:color w:val="000000"/>
          <w:sz w:val="28"/>
          <w:szCs w:val="28"/>
          <w:lang w:eastAsia="ru-RU"/>
        </w:rPr>
        <w:softHyphen/>
        <w:t>лийского языка по тематическому признаку и по частям речи;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применять изученные грамматические правила в процессе общения в устной и письменной формах;</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пользоваться англо-русским словарем учебника (в том числе транскрипцией);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пользоваться справочным материалом, представленным в виде таблиц, схем, правил в тексте и на форзацах учебника и рабочей тет</w:t>
      </w:r>
      <w:r w:rsidRPr="0009422A">
        <w:rPr>
          <w:rFonts w:ascii="Verdana" w:eastAsia="Times New Roman" w:hAnsi="Verdana" w:cs="Times New Roman"/>
          <w:color w:val="000000"/>
          <w:sz w:val="28"/>
          <w:szCs w:val="28"/>
          <w:lang w:eastAsia="ru-RU"/>
        </w:rPr>
        <w:softHyphen/>
        <w:t>ради;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комплексно использовать разные компо</w:t>
      </w:r>
      <w:r w:rsidRPr="0009422A">
        <w:rPr>
          <w:rFonts w:ascii="Verdana" w:eastAsia="Times New Roman" w:hAnsi="Verdana" w:cs="Times New Roman"/>
          <w:color w:val="000000"/>
          <w:sz w:val="28"/>
          <w:szCs w:val="28"/>
          <w:lang w:eastAsia="ru-RU"/>
        </w:rPr>
        <w:softHyphen/>
        <w:t>ненты УМК (аудиокассету и учебник, рабочую тетрадь и учебник).</w:t>
      </w:r>
    </w:p>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4. Языковая компетенция</w:t>
      </w:r>
    </w:p>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Произносительная сторона речи.</w:t>
      </w:r>
    </w:p>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Каллиграфия и орфография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Младшие школьники должны: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знать все буквы английского алфавита, буквосочетания </w:t>
      </w:r>
      <w:proofErr w:type="spellStart"/>
      <w:r w:rsidRPr="0009422A">
        <w:rPr>
          <w:rFonts w:ascii="Verdana" w:eastAsia="Times New Roman" w:hAnsi="Verdana" w:cs="Times New Roman"/>
          <w:color w:val="000000"/>
          <w:sz w:val="28"/>
          <w:szCs w:val="28"/>
          <w:lang w:eastAsia="ru-RU"/>
        </w:rPr>
        <w:t>th</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ch</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sh</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ск</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ng</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wh</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ar</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ir</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er</w:t>
      </w:r>
      <w:proofErr w:type="spellEnd"/>
      <w:r w:rsidRPr="0009422A">
        <w:rPr>
          <w:rFonts w:ascii="Verdana" w:eastAsia="Times New Roman" w:hAnsi="Verdana" w:cs="Times New Roman"/>
          <w:color w:val="000000"/>
          <w:sz w:val="28"/>
          <w:szCs w:val="28"/>
          <w:lang w:eastAsia="ru-RU"/>
        </w:rPr>
        <w:t>, ее, </w:t>
      </w:r>
      <w:proofErr w:type="spellStart"/>
      <w:r w:rsidRPr="0009422A">
        <w:rPr>
          <w:rFonts w:ascii="Verdana" w:eastAsia="Times New Roman" w:hAnsi="Verdana" w:cs="Times New Roman"/>
          <w:color w:val="000000"/>
          <w:sz w:val="28"/>
          <w:szCs w:val="28"/>
          <w:lang w:eastAsia="ru-RU"/>
        </w:rPr>
        <w:t>ea</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oo</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ear</w:t>
      </w:r>
      <w:proofErr w:type="spell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писать буквы английского алфавита </w:t>
      </w:r>
      <w:proofErr w:type="spellStart"/>
      <w:r w:rsidRPr="0009422A">
        <w:rPr>
          <w:rFonts w:ascii="Verdana" w:eastAsia="Times New Roman" w:hAnsi="Verdana" w:cs="Times New Roman"/>
          <w:color w:val="000000"/>
          <w:sz w:val="28"/>
          <w:szCs w:val="28"/>
          <w:lang w:eastAsia="ru-RU"/>
        </w:rPr>
        <w:t>полу</w:t>
      </w:r>
      <w:r w:rsidRPr="0009422A">
        <w:rPr>
          <w:rFonts w:ascii="Verdana" w:eastAsia="Times New Roman" w:hAnsi="Verdana" w:cs="Times New Roman"/>
          <w:color w:val="000000"/>
          <w:sz w:val="28"/>
          <w:szCs w:val="28"/>
          <w:lang w:eastAsia="ru-RU"/>
        </w:rPr>
        <w:softHyphen/>
        <w:t>печатным</w:t>
      </w:r>
      <w:proofErr w:type="spellEnd"/>
      <w:r w:rsidRPr="0009422A">
        <w:rPr>
          <w:rFonts w:ascii="Verdana" w:eastAsia="Times New Roman" w:hAnsi="Verdana" w:cs="Times New Roman"/>
          <w:color w:val="000000"/>
          <w:sz w:val="28"/>
          <w:szCs w:val="28"/>
          <w:lang w:eastAsia="ru-RU"/>
        </w:rPr>
        <w:t xml:space="preserve"> шрифтом;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знать основные правила орфографии и чтения.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Младшие школьники учатся: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адекватно произносить и различать на слух все звуки английского языка;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соблюдать долготу и краткость гласных;</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не оглушать звонкие согласные в конце слов;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не смягчать согласные перед гласными;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соблюдать словесное и фразовое ударение, членение предложения на смысловые группы;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соблюдать интонацию утвердительного, вопросительного и побудительного предложений, а также предложений с однородными членами.</w:t>
      </w:r>
    </w:p>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Лексическая сторона речи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К концу обучения в начальной школе уча</w:t>
      </w:r>
      <w:r w:rsidRPr="0009422A">
        <w:rPr>
          <w:rFonts w:ascii="Verdana" w:eastAsia="Times New Roman" w:hAnsi="Verdana" w:cs="Times New Roman"/>
          <w:color w:val="000000"/>
          <w:sz w:val="28"/>
          <w:szCs w:val="28"/>
          <w:lang w:eastAsia="ru-RU"/>
        </w:rPr>
        <w:softHyphen/>
        <w:t>щиеся: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овладевают лексическими единицами, об</w:t>
      </w:r>
      <w:r w:rsidRPr="0009422A">
        <w:rPr>
          <w:rFonts w:ascii="Verdana" w:eastAsia="Times New Roman" w:hAnsi="Verdana" w:cs="Times New Roman"/>
          <w:color w:val="000000"/>
          <w:sz w:val="28"/>
          <w:szCs w:val="28"/>
          <w:lang w:eastAsia="ru-RU"/>
        </w:rPr>
        <w:softHyphen/>
        <w:t>служивающими ситуации общения в пределах те</w:t>
      </w:r>
      <w:r w:rsidRPr="0009422A">
        <w:rPr>
          <w:rFonts w:ascii="Verdana" w:eastAsia="Times New Roman" w:hAnsi="Verdana" w:cs="Times New Roman"/>
          <w:color w:val="000000"/>
          <w:sz w:val="28"/>
          <w:szCs w:val="28"/>
          <w:lang w:eastAsia="ru-RU"/>
        </w:rPr>
        <w:softHyphen/>
        <w:t>матики начального этапа: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а) отдельными словами;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б) простейшими устойчивыми словосочета</w:t>
      </w:r>
      <w:r w:rsidRPr="0009422A">
        <w:rPr>
          <w:rFonts w:ascii="Verdana" w:eastAsia="Times New Roman" w:hAnsi="Verdana" w:cs="Times New Roman"/>
          <w:color w:val="000000"/>
          <w:sz w:val="28"/>
          <w:szCs w:val="28"/>
          <w:lang w:eastAsia="ru-RU"/>
        </w:rPr>
        <w:softHyphen/>
        <w:t>ниями типа </w:t>
      </w:r>
      <w:proofErr w:type="spellStart"/>
      <w:r w:rsidRPr="0009422A">
        <w:rPr>
          <w:rFonts w:ascii="Verdana" w:eastAsia="Times New Roman" w:hAnsi="Verdana" w:cs="Times New Roman"/>
          <w:color w:val="000000"/>
          <w:sz w:val="28"/>
          <w:szCs w:val="28"/>
          <w:lang w:eastAsia="ru-RU"/>
        </w:rPr>
        <w:t>look</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like</w:t>
      </w:r>
      <w:proofErr w:type="spellEnd"/>
      <w:r w:rsidRPr="0009422A">
        <w:rPr>
          <w:rFonts w:ascii="Verdana" w:eastAsia="Times New Roman" w:hAnsi="Verdana" w:cs="Times New Roman"/>
          <w:color w:val="000000"/>
          <w:sz w:val="28"/>
          <w:szCs w:val="28"/>
          <w:lang w:eastAsia="ru-RU"/>
        </w:rPr>
        <w:t>, a </w:t>
      </w:r>
      <w:proofErr w:type="spellStart"/>
      <w:r w:rsidRPr="0009422A">
        <w:rPr>
          <w:rFonts w:ascii="Verdana" w:eastAsia="Times New Roman" w:hAnsi="Verdana" w:cs="Times New Roman"/>
          <w:color w:val="000000"/>
          <w:sz w:val="28"/>
          <w:szCs w:val="28"/>
          <w:lang w:eastAsia="ru-RU"/>
        </w:rPr>
        <w:t>lot</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of</w:t>
      </w:r>
      <w:proofErr w:type="spell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 оценочной лексикой и репликами-клише, соответствующими речевому этикету англогово</w:t>
      </w:r>
      <w:r w:rsidRPr="0009422A">
        <w:rPr>
          <w:rFonts w:ascii="Verdana" w:eastAsia="Times New Roman" w:hAnsi="Verdana" w:cs="Times New Roman"/>
          <w:color w:val="000000"/>
          <w:sz w:val="28"/>
          <w:szCs w:val="28"/>
          <w:lang w:eastAsia="ru-RU"/>
        </w:rPr>
        <w:softHyphen/>
        <w:t>рящих стран.</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знакомятся с некоторыми способами сло</w:t>
      </w:r>
      <w:r w:rsidRPr="0009422A">
        <w:rPr>
          <w:rFonts w:ascii="Verdana" w:eastAsia="Times New Roman" w:hAnsi="Verdana" w:cs="Times New Roman"/>
          <w:color w:val="000000"/>
          <w:sz w:val="28"/>
          <w:szCs w:val="28"/>
          <w:lang w:eastAsia="ru-RU"/>
        </w:rPr>
        <w:softHyphen/>
        <w:t>вообразования: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словосложением (</w:t>
      </w:r>
      <w:proofErr w:type="spellStart"/>
      <w:r w:rsidRPr="0009422A">
        <w:rPr>
          <w:rFonts w:ascii="Verdana" w:eastAsia="Times New Roman" w:hAnsi="Verdana" w:cs="Times New Roman"/>
          <w:color w:val="000000"/>
          <w:sz w:val="28"/>
          <w:szCs w:val="28"/>
          <w:lang w:eastAsia="ru-RU"/>
        </w:rPr>
        <w:t>snowman</w:t>
      </w:r>
      <w:proofErr w:type="spell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аффиксацией (суффиксы существительных -</w:t>
      </w:r>
      <w:proofErr w:type="spellStart"/>
      <w:r w:rsidRPr="0009422A">
        <w:rPr>
          <w:rFonts w:ascii="Verdana" w:eastAsia="Times New Roman" w:hAnsi="Verdana" w:cs="Times New Roman"/>
          <w:color w:val="000000"/>
          <w:sz w:val="28"/>
          <w:szCs w:val="28"/>
          <w:lang w:eastAsia="ru-RU"/>
        </w:rPr>
        <w:t>er</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or</w:t>
      </w:r>
      <w:proofErr w:type="spellEnd"/>
      <w:r w:rsidRPr="0009422A">
        <w:rPr>
          <w:rFonts w:ascii="Verdana" w:eastAsia="Times New Roman" w:hAnsi="Verdana" w:cs="Times New Roman"/>
          <w:color w:val="000000"/>
          <w:sz w:val="28"/>
          <w:szCs w:val="28"/>
          <w:lang w:eastAsia="ru-RU"/>
        </w:rPr>
        <w:t>, числительных -</w:t>
      </w:r>
      <w:proofErr w:type="spellStart"/>
      <w:r w:rsidRPr="0009422A">
        <w:rPr>
          <w:rFonts w:ascii="Verdana" w:eastAsia="Times New Roman" w:hAnsi="Verdana" w:cs="Times New Roman"/>
          <w:color w:val="000000"/>
          <w:sz w:val="28"/>
          <w:szCs w:val="28"/>
          <w:lang w:eastAsia="ru-RU"/>
        </w:rPr>
        <w:t>teen</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ty</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th</w:t>
      </w:r>
      <w:proofErr w:type="spell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конверсией (</w:t>
      </w:r>
      <w:proofErr w:type="spellStart"/>
      <w:r w:rsidRPr="0009422A">
        <w:rPr>
          <w:rFonts w:ascii="Verdana" w:eastAsia="Times New Roman" w:hAnsi="Verdana" w:cs="Times New Roman"/>
          <w:color w:val="000000"/>
          <w:sz w:val="28"/>
          <w:szCs w:val="28"/>
          <w:lang w:eastAsia="ru-RU"/>
        </w:rPr>
        <w:t>to</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water</w:t>
      </w:r>
      <w:proofErr w:type="spellEnd"/>
      <w:r w:rsidRPr="0009422A">
        <w:rPr>
          <w:rFonts w:ascii="Verdana" w:eastAsia="Times New Roman" w:hAnsi="Verdana" w:cs="Times New Roman"/>
          <w:color w:val="000000"/>
          <w:sz w:val="28"/>
          <w:szCs w:val="28"/>
          <w:lang w:eastAsia="ru-RU"/>
        </w:rPr>
        <w:t> - </w:t>
      </w:r>
      <w:proofErr w:type="spellStart"/>
      <w:r w:rsidRPr="0009422A">
        <w:rPr>
          <w:rFonts w:ascii="Verdana" w:eastAsia="Times New Roman" w:hAnsi="Verdana" w:cs="Times New Roman"/>
          <w:color w:val="000000"/>
          <w:sz w:val="28"/>
          <w:szCs w:val="28"/>
          <w:lang w:eastAsia="ru-RU"/>
        </w:rPr>
        <w:t>water</w:t>
      </w:r>
      <w:proofErr w:type="spell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знакомятся с интернациональными слова</w:t>
      </w:r>
      <w:r w:rsidRPr="0009422A">
        <w:rPr>
          <w:rFonts w:ascii="Verdana" w:eastAsia="Times New Roman" w:hAnsi="Verdana" w:cs="Times New Roman"/>
          <w:color w:val="000000"/>
          <w:sz w:val="28"/>
          <w:szCs w:val="28"/>
          <w:lang w:eastAsia="ru-RU"/>
        </w:rPr>
        <w:softHyphen/>
        <w:t>ми, например </w:t>
      </w:r>
      <w:proofErr w:type="spellStart"/>
      <w:r w:rsidRPr="0009422A">
        <w:rPr>
          <w:rFonts w:ascii="Verdana" w:eastAsia="Times New Roman" w:hAnsi="Verdana" w:cs="Times New Roman"/>
          <w:color w:val="000000"/>
          <w:sz w:val="28"/>
          <w:szCs w:val="28"/>
          <w:lang w:eastAsia="ru-RU"/>
        </w:rPr>
        <w:t>football</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present</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film</w:t>
      </w:r>
      <w:proofErr w:type="spellEnd"/>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Продуктивный лексический минимум состав</w:t>
      </w:r>
      <w:r w:rsidRPr="0009422A">
        <w:rPr>
          <w:rFonts w:ascii="Verdana" w:eastAsia="Times New Roman" w:hAnsi="Verdana" w:cs="Times New Roman"/>
          <w:color w:val="000000"/>
          <w:sz w:val="28"/>
          <w:szCs w:val="28"/>
          <w:lang w:eastAsia="ru-RU"/>
        </w:rPr>
        <w:softHyphen/>
        <w:t>ляет около 500 лексических единиц (ЛЕ), рецеп</w:t>
      </w:r>
      <w:r w:rsidRPr="0009422A">
        <w:rPr>
          <w:rFonts w:ascii="Verdana" w:eastAsia="Times New Roman" w:hAnsi="Verdana" w:cs="Times New Roman"/>
          <w:color w:val="000000"/>
          <w:sz w:val="28"/>
          <w:szCs w:val="28"/>
          <w:lang w:eastAsia="ru-RU"/>
        </w:rPr>
        <w:softHyphen/>
        <w:t>тивный лексический запас — около 600 ЛЕ, включая продуктивную лексику.</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Грамматическая сторона речи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Младшие школьники учатся распознавать и употреблять в речи: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артикли (неопределенные, определенный, нулевой) в пределах наиболее распространенных случаев их употребления;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существительные в единственном и множе</w:t>
      </w:r>
      <w:r w:rsidRPr="0009422A">
        <w:rPr>
          <w:rFonts w:ascii="Verdana" w:eastAsia="Times New Roman" w:hAnsi="Verdana" w:cs="Times New Roman"/>
          <w:color w:val="000000"/>
          <w:sz w:val="28"/>
          <w:szCs w:val="28"/>
          <w:lang w:eastAsia="ru-RU"/>
        </w:rPr>
        <w:softHyphen/>
        <w:t>ственном числе, исчисляемые и неисчисляемые существительные, существительные в </w:t>
      </w:r>
      <w:proofErr w:type="spellStart"/>
      <w:r w:rsidRPr="0009422A">
        <w:rPr>
          <w:rFonts w:ascii="Verdana" w:eastAsia="Times New Roman" w:hAnsi="Verdana" w:cs="Times New Roman"/>
          <w:color w:val="000000"/>
          <w:sz w:val="28"/>
          <w:szCs w:val="28"/>
          <w:lang w:eastAsia="ru-RU"/>
        </w:rPr>
        <w:t>Possessive</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Case</w:t>
      </w:r>
      <w:proofErr w:type="spell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правильные и неправильные глаголы; гла</w:t>
      </w:r>
      <w:r w:rsidRPr="0009422A">
        <w:rPr>
          <w:rFonts w:ascii="Verdana" w:eastAsia="Times New Roman" w:hAnsi="Verdana" w:cs="Times New Roman"/>
          <w:color w:val="000000"/>
          <w:sz w:val="28"/>
          <w:szCs w:val="28"/>
          <w:lang w:eastAsia="ru-RU"/>
        </w:rPr>
        <w:softHyphen/>
        <w:t>гол-связку </w:t>
      </w:r>
      <w:proofErr w:type="spellStart"/>
      <w:r w:rsidRPr="0009422A">
        <w:rPr>
          <w:rFonts w:ascii="Verdana" w:eastAsia="Times New Roman" w:hAnsi="Verdana" w:cs="Times New Roman"/>
          <w:color w:val="000000"/>
          <w:sz w:val="28"/>
          <w:szCs w:val="28"/>
          <w:lang w:eastAsia="ru-RU"/>
        </w:rPr>
        <w:t>to</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be</w:t>
      </w:r>
      <w:proofErr w:type="spellEnd"/>
      <w:r w:rsidRPr="0009422A">
        <w:rPr>
          <w:rFonts w:ascii="Verdana" w:eastAsia="Times New Roman" w:hAnsi="Verdana" w:cs="Times New Roman"/>
          <w:color w:val="000000"/>
          <w:sz w:val="28"/>
          <w:szCs w:val="28"/>
          <w:lang w:eastAsia="ru-RU"/>
        </w:rPr>
        <w:t>; вспомогательный глагол </w:t>
      </w:r>
      <w:proofErr w:type="spellStart"/>
      <w:r w:rsidRPr="0009422A">
        <w:rPr>
          <w:rFonts w:ascii="Verdana" w:eastAsia="Times New Roman" w:hAnsi="Verdana" w:cs="Times New Roman"/>
          <w:color w:val="000000"/>
          <w:sz w:val="28"/>
          <w:szCs w:val="28"/>
          <w:lang w:eastAsia="ru-RU"/>
        </w:rPr>
        <w:t>to</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do</w:t>
      </w:r>
      <w:proofErr w:type="spellEnd"/>
      <w:r w:rsidRPr="0009422A">
        <w:rPr>
          <w:rFonts w:ascii="Verdana" w:eastAsia="Times New Roman" w:hAnsi="Verdana" w:cs="Times New Roman"/>
          <w:color w:val="000000"/>
          <w:sz w:val="28"/>
          <w:szCs w:val="28"/>
          <w:lang w:eastAsia="ru-RU"/>
        </w:rPr>
        <w:t>; модальные глаголы </w:t>
      </w:r>
      <w:proofErr w:type="spellStart"/>
      <w:r w:rsidRPr="0009422A">
        <w:rPr>
          <w:rFonts w:ascii="Verdana" w:eastAsia="Times New Roman" w:hAnsi="Verdana" w:cs="Times New Roman"/>
          <w:color w:val="000000"/>
          <w:sz w:val="28"/>
          <w:szCs w:val="28"/>
          <w:lang w:eastAsia="ru-RU"/>
        </w:rPr>
        <w:t>can</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may</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must</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would</w:t>
      </w:r>
      <w:proofErr w:type="spellEnd"/>
      <w:r w:rsidRPr="0009422A">
        <w:rPr>
          <w:rFonts w:ascii="Verdana" w:eastAsia="Times New Roman" w:hAnsi="Verdana" w:cs="Times New Roman"/>
          <w:color w:val="000000"/>
          <w:sz w:val="28"/>
          <w:szCs w:val="28"/>
          <w:lang w:eastAsia="ru-RU"/>
        </w:rPr>
        <w:t>; глаго</w:t>
      </w:r>
      <w:r w:rsidRPr="0009422A">
        <w:rPr>
          <w:rFonts w:ascii="Verdana" w:eastAsia="Times New Roman" w:hAnsi="Verdana" w:cs="Times New Roman"/>
          <w:color w:val="000000"/>
          <w:sz w:val="28"/>
          <w:szCs w:val="28"/>
          <w:lang w:eastAsia="ru-RU"/>
        </w:rPr>
        <w:softHyphen/>
        <w:t>лы в действительном залоге в </w:t>
      </w:r>
      <w:proofErr w:type="spellStart"/>
      <w:r w:rsidRPr="0009422A">
        <w:rPr>
          <w:rFonts w:ascii="Verdana" w:eastAsia="Times New Roman" w:hAnsi="Verdana" w:cs="Times New Roman"/>
          <w:color w:val="000000"/>
          <w:sz w:val="28"/>
          <w:szCs w:val="28"/>
          <w:lang w:eastAsia="ru-RU"/>
        </w:rPr>
        <w:t>Present</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Future</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Past</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Simple</w:t>
      </w:r>
      <w:proofErr w:type="spell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местоимения (личные, притяжательные, вопросительные, указательные), неопределенные местоимения </w:t>
      </w:r>
      <w:proofErr w:type="spellStart"/>
      <w:r w:rsidRPr="0009422A">
        <w:rPr>
          <w:rFonts w:ascii="Verdana" w:eastAsia="Times New Roman" w:hAnsi="Verdana" w:cs="Times New Roman"/>
          <w:color w:val="000000"/>
          <w:sz w:val="28"/>
          <w:szCs w:val="28"/>
          <w:lang w:eastAsia="ru-RU"/>
        </w:rPr>
        <w:t>some</w:t>
      </w:r>
      <w:proofErr w:type="spellEnd"/>
      <w:r w:rsidRPr="0009422A">
        <w:rPr>
          <w:rFonts w:ascii="Verdana" w:eastAsia="Times New Roman" w:hAnsi="Verdana" w:cs="Times New Roman"/>
          <w:color w:val="000000"/>
          <w:sz w:val="28"/>
          <w:szCs w:val="28"/>
          <w:lang w:eastAsia="ru-RU"/>
        </w:rPr>
        <w:t> и </w:t>
      </w:r>
      <w:proofErr w:type="spellStart"/>
      <w:r w:rsidRPr="0009422A">
        <w:rPr>
          <w:rFonts w:ascii="Verdana" w:eastAsia="Times New Roman" w:hAnsi="Verdana" w:cs="Times New Roman"/>
          <w:color w:val="000000"/>
          <w:sz w:val="28"/>
          <w:szCs w:val="28"/>
          <w:lang w:eastAsia="ru-RU"/>
        </w:rPr>
        <w:t>any</w:t>
      </w:r>
      <w:proofErr w:type="spellEnd"/>
      <w:r w:rsidRPr="0009422A">
        <w:rPr>
          <w:rFonts w:ascii="Verdana" w:eastAsia="Times New Roman" w:hAnsi="Verdana" w:cs="Times New Roman"/>
          <w:color w:val="000000"/>
          <w:sz w:val="28"/>
          <w:szCs w:val="28"/>
          <w:lang w:eastAsia="ru-RU"/>
        </w:rPr>
        <w:t> для обозначения не</w:t>
      </w:r>
      <w:r w:rsidRPr="0009422A">
        <w:rPr>
          <w:rFonts w:ascii="Verdana" w:eastAsia="Times New Roman" w:hAnsi="Verdana" w:cs="Times New Roman"/>
          <w:color w:val="000000"/>
          <w:sz w:val="28"/>
          <w:szCs w:val="28"/>
          <w:lang w:eastAsia="ru-RU"/>
        </w:rPr>
        <w:softHyphen/>
        <w:t>которого количества вещества / предметов;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качественные прилагательные в положи</w:t>
      </w:r>
      <w:r w:rsidRPr="0009422A">
        <w:rPr>
          <w:rFonts w:ascii="Verdana" w:eastAsia="Times New Roman" w:hAnsi="Verdana" w:cs="Times New Roman"/>
          <w:color w:val="000000"/>
          <w:sz w:val="28"/>
          <w:szCs w:val="28"/>
          <w:lang w:eastAsia="ru-RU"/>
        </w:rPr>
        <w:softHyphen/>
        <w:t>тельной, сравнительной и превосходной степенях, в том числе и исключения;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количественные и порядковые числитель</w:t>
      </w:r>
      <w:r w:rsidRPr="0009422A">
        <w:rPr>
          <w:rFonts w:ascii="Verdana" w:eastAsia="Times New Roman" w:hAnsi="Verdana" w:cs="Times New Roman"/>
          <w:color w:val="000000"/>
          <w:sz w:val="28"/>
          <w:szCs w:val="28"/>
          <w:lang w:eastAsia="ru-RU"/>
        </w:rPr>
        <w:softHyphen/>
        <w:t>ные до 100;</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простые предлоги места и направления (in, on, at, into, to, from, of, with), сочинительные со</w:t>
      </w:r>
      <w:r w:rsidRPr="0009422A">
        <w:rPr>
          <w:rFonts w:ascii="Verdana" w:eastAsia="Times New Roman" w:hAnsi="Verdana" w:cs="Times New Roman"/>
          <w:color w:val="000000"/>
          <w:sz w:val="28"/>
          <w:szCs w:val="28"/>
          <w:lang w:eastAsia="ru-RU"/>
        </w:rPr>
        <w:softHyphen/>
        <w:t>юзы </w:t>
      </w:r>
      <w:proofErr w:type="spellStart"/>
      <w:r w:rsidRPr="0009422A">
        <w:rPr>
          <w:rFonts w:ascii="Verdana" w:eastAsia="Times New Roman" w:hAnsi="Verdana" w:cs="Times New Roman"/>
          <w:color w:val="000000"/>
          <w:sz w:val="28"/>
          <w:szCs w:val="28"/>
          <w:lang w:eastAsia="ru-RU"/>
        </w:rPr>
        <w:t>and</w:t>
      </w:r>
      <w:proofErr w:type="spellEnd"/>
      <w:r w:rsidRPr="0009422A">
        <w:rPr>
          <w:rFonts w:ascii="Verdana" w:eastAsia="Times New Roman" w:hAnsi="Verdana" w:cs="Times New Roman"/>
          <w:color w:val="000000"/>
          <w:sz w:val="28"/>
          <w:szCs w:val="28"/>
          <w:lang w:eastAsia="ru-RU"/>
        </w:rPr>
        <w:t> и </w:t>
      </w:r>
      <w:proofErr w:type="spellStart"/>
      <w:r w:rsidRPr="0009422A">
        <w:rPr>
          <w:rFonts w:ascii="Verdana" w:eastAsia="Times New Roman" w:hAnsi="Verdana" w:cs="Times New Roman"/>
          <w:color w:val="000000"/>
          <w:sz w:val="28"/>
          <w:szCs w:val="28"/>
          <w:lang w:eastAsia="ru-RU"/>
        </w:rPr>
        <w:t>but</w:t>
      </w:r>
      <w:proofErr w:type="spell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основные коммуникативные типы просто</w:t>
      </w:r>
      <w:r w:rsidRPr="0009422A">
        <w:rPr>
          <w:rFonts w:ascii="Verdana" w:eastAsia="Times New Roman" w:hAnsi="Verdana" w:cs="Times New Roman"/>
          <w:color w:val="000000"/>
          <w:sz w:val="28"/>
          <w:szCs w:val="28"/>
          <w:lang w:eastAsia="ru-RU"/>
        </w:rPr>
        <w:softHyphen/>
        <w:t>го предложения: повествовательно</w:t>
      </w:r>
      <w:proofErr w:type="gramStart"/>
      <w:r w:rsidRPr="0009422A">
        <w:rPr>
          <w:rFonts w:ascii="Verdana" w:eastAsia="Times New Roman" w:hAnsi="Verdana" w:cs="Times New Roman"/>
          <w:color w:val="000000"/>
          <w:sz w:val="28"/>
          <w:szCs w:val="28"/>
          <w:lang w:eastAsia="ru-RU"/>
        </w:rPr>
        <w:t>е(</w:t>
      </w:r>
      <w:proofErr w:type="gramEnd"/>
      <w:r w:rsidRPr="0009422A">
        <w:rPr>
          <w:rFonts w:ascii="Verdana" w:eastAsia="Times New Roman" w:hAnsi="Verdana" w:cs="Times New Roman"/>
          <w:color w:val="000000"/>
          <w:sz w:val="28"/>
          <w:szCs w:val="28"/>
          <w:lang w:eastAsia="ru-RU"/>
        </w:rPr>
        <w:t>в утвердительной и отрицательной формах), вопросительное, побудительное (в утвердительной и отрица</w:t>
      </w:r>
      <w:r w:rsidRPr="0009422A">
        <w:rPr>
          <w:rFonts w:ascii="Verdana" w:eastAsia="Times New Roman" w:hAnsi="Verdana" w:cs="Times New Roman"/>
          <w:color w:val="000000"/>
          <w:sz w:val="28"/>
          <w:szCs w:val="28"/>
          <w:lang w:eastAsia="ru-RU"/>
        </w:rPr>
        <w:softHyphen/>
        <w:t>тельной формах);</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val="en-US" w:eastAsia="ru-RU"/>
        </w:rPr>
      </w:pPr>
      <w:proofErr w:type="gramStart"/>
      <w:r w:rsidRPr="0009422A">
        <w:rPr>
          <w:rFonts w:ascii="Verdana" w:eastAsia="Times New Roman" w:hAnsi="Verdana" w:cs="Times New Roman"/>
          <w:color w:val="000000"/>
          <w:sz w:val="28"/>
          <w:szCs w:val="28"/>
          <w:lang w:eastAsia="ru-RU"/>
        </w:rPr>
        <w:t>предложения с простым глагольным ска</w:t>
      </w:r>
      <w:r w:rsidRPr="0009422A">
        <w:rPr>
          <w:rFonts w:ascii="Verdana" w:eastAsia="Times New Roman" w:hAnsi="Verdana" w:cs="Times New Roman"/>
          <w:color w:val="000000"/>
          <w:sz w:val="28"/>
          <w:szCs w:val="28"/>
          <w:lang w:eastAsia="ru-RU"/>
        </w:rPr>
        <w:softHyphen/>
        <w:t>зуемым (Не </w:t>
      </w:r>
      <w:proofErr w:type="spellStart"/>
      <w:r w:rsidRPr="0009422A">
        <w:rPr>
          <w:rFonts w:ascii="Verdana" w:eastAsia="Times New Roman" w:hAnsi="Verdana" w:cs="Times New Roman"/>
          <w:color w:val="000000"/>
          <w:sz w:val="28"/>
          <w:szCs w:val="28"/>
          <w:lang w:eastAsia="ru-RU"/>
        </w:rPr>
        <w:t>speaks</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English</w:t>
      </w:r>
      <w:proofErr w:type="spellEnd"/>
      <w:r w:rsidRPr="0009422A">
        <w:rPr>
          <w:rFonts w:ascii="Verdana" w:eastAsia="Times New Roman" w:hAnsi="Verdana" w:cs="Times New Roman"/>
          <w:color w:val="000000"/>
          <w:sz w:val="28"/>
          <w:szCs w:val="28"/>
          <w:lang w:eastAsia="ru-RU"/>
        </w:rPr>
        <w:t>.), составным именным сказуемым (</w:t>
      </w:r>
      <w:proofErr w:type="spellStart"/>
      <w:r w:rsidRPr="0009422A">
        <w:rPr>
          <w:rFonts w:ascii="Verdana" w:eastAsia="Times New Roman" w:hAnsi="Verdana" w:cs="Times New Roman"/>
          <w:color w:val="000000"/>
          <w:sz w:val="28"/>
          <w:szCs w:val="28"/>
          <w:lang w:eastAsia="ru-RU"/>
        </w:rPr>
        <w:t>My</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friend</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is</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brave</w:t>
      </w:r>
      <w:proofErr w:type="spellEnd"/>
      <w:r w:rsidRPr="0009422A">
        <w:rPr>
          <w:rFonts w:ascii="Verdana" w:eastAsia="Times New Roman" w:hAnsi="Verdana" w:cs="Times New Roman"/>
          <w:color w:val="000000"/>
          <w:sz w:val="28"/>
          <w:szCs w:val="28"/>
          <w:lang w:eastAsia="ru-RU"/>
        </w:rPr>
        <w:t>.) и составным гла</w:t>
      </w:r>
      <w:r w:rsidRPr="0009422A">
        <w:rPr>
          <w:rFonts w:ascii="Verdana" w:eastAsia="Times New Roman" w:hAnsi="Verdana" w:cs="Times New Roman"/>
          <w:color w:val="000000"/>
          <w:sz w:val="28"/>
          <w:szCs w:val="28"/>
          <w:lang w:eastAsia="ru-RU"/>
        </w:rPr>
        <w:softHyphen/>
        <w:t>гольным (в том числе с модальными глаголами </w:t>
      </w:r>
      <w:proofErr w:type="spellStart"/>
      <w:r w:rsidRPr="0009422A">
        <w:rPr>
          <w:rFonts w:ascii="Verdana" w:eastAsia="Times New Roman" w:hAnsi="Verdana" w:cs="Times New Roman"/>
          <w:color w:val="000000"/>
          <w:sz w:val="28"/>
          <w:szCs w:val="28"/>
          <w:lang w:eastAsia="ru-RU"/>
        </w:rPr>
        <w:t>can</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may</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must</w:t>
      </w:r>
      <w:proofErr w:type="spellEnd"/>
      <w:r w:rsidRPr="0009422A">
        <w:rPr>
          <w:rFonts w:ascii="Verdana" w:eastAsia="Times New Roman" w:hAnsi="Verdana" w:cs="Times New Roman"/>
          <w:color w:val="000000"/>
          <w:sz w:val="28"/>
          <w:szCs w:val="28"/>
          <w:lang w:eastAsia="ru-RU"/>
        </w:rPr>
        <w:t>) сказуемым (I </w:t>
      </w:r>
      <w:proofErr w:type="spellStart"/>
      <w:r w:rsidRPr="0009422A">
        <w:rPr>
          <w:rFonts w:ascii="Verdana" w:eastAsia="Times New Roman" w:hAnsi="Verdana" w:cs="Times New Roman"/>
          <w:color w:val="000000"/>
          <w:sz w:val="28"/>
          <w:szCs w:val="28"/>
          <w:lang w:eastAsia="ru-RU"/>
        </w:rPr>
        <w:t>like</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to</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read</w:t>
      </w:r>
      <w:proofErr w:type="spellEnd"/>
      <w:r w:rsidRPr="0009422A">
        <w:rPr>
          <w:rFonts w:ascii="Verdana" w:eastAsia="Times New Roman" w:hAnsi="Verdana" w:cs="Times New Roman"/>
          <w:color w:val="000000"/>
          <w:sz w:val="28"/>
          <w:szCs w:val="28"/>
          <w:lang w:eastAsia="ru-RU"/>
        </w:rPr>
        <w:t>.</w:t>
      </w:r>
      <w:proofErr w:type="gramEnd"/>
      <w:r w:rsidRPr="0009422A">
        <w:rPr>
          <w:rFonts w:ascii="Verdana" w:eastAsia="Times New Roman" w:hAnsi="Verdana" w:cs="Times New Roman"/>
          <w:color w:val="000000"/>
          <w:sz w:val="28"/>
          <w:szCs w:val="28"/>
          <w:lang w:eastAsia="ru-RU"/>
        </w:rPr>
        <w:t> </w:t>
      </w:r>
      <w:r w:rsidRPr="0009422A">
        <w:rPr>
          <w:rFonts w:ascii="Verdana" w:eastAsia="Times New Roman" w:hAnsi="Verdana" w:cs="Times New Roman"/>
          <w:color w:val="000000"/>
          <w:sz w:val="28"/>
          <w:szCs w:val="28"/>
          <w:lang w:val="en-US" w:eastAsia="ru-RU"/>
        </w:rPr>
        <w:t>She can swim well.);</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val="en-US" w:eastAsia="ru-RU"/>
        </w:rPr>
      </w:pPr>
      <w:proofErr w:type="gramStart"/>
      <w:r w:rsidRPr="0009422A">
        <w:rPr>
          <w:rFonts w:ascii="Verdana" w:eastAsia="Times New Roman" w:hAnsi="Verdana" w:cs="Times New Roman"/>
          <w:color w:val="000000"/>
          <w:sz w:val="28"/>
          <w:szCs w:val="28"/>
          <w:lang w:eastAsia="ru-RU"/>
        </w:rPr>
        <w:t>некоторые</w:t>
      </w:r>
      <w:r w:rsidRPr="0009422A">
        <w:rPr>
          <w:rFonts w:ascii="Verdana" w:eastAsia="Times New Roman" w:hAnsi="Verdana" w:cs="Times New Roman"/>
          <w:color w:val="000000"/>
          <w:sz w:val="28"/>
          <w:szCs w:val="28"/>
          <w:lang w:val="en-US" w:eastAsia="ru-RU"/>
        </w:rPr>
        <w:t xml:space="preserve"> </w:t>
      </w:r>
      <w:r w:rsidRPr="0009422A">
        <w:rPr>
          <w:rFonts w:ascii="Verdana" w:eastAsia="Times New Roman" w:hAnsi="Verdana" w:cs="Times New Roman"/>
          <w:color w:val="000000"/>
          <w:sz w:val="28"/>
          <w:szCs w:val="28"/>
          <w:lang w:eastAsia="ru-RU"/>
        </w:rPr>
        <w:t>формы</w:t>
      </w:r>
      <w:r w:rsidRPr="0009422A">
        <w:rPr>
          <w:rFonts w:ascii="Verdana" w:eastAsia="Times New Roman" w:hAnsi="Verdana" w:cs="Times New Roman"/>
          <w:color w:val="000000"/>
          <w:sz w:val="28"/>
          <w:szCs w:val="28"/>
          <w:lang w:val="en-US" w:eastAsia="ru-RU"/>
        </w:rPr>
        <w:t xml:space="preserve"> </w:t>
      </w:r>
      <w:r w:rsidRPr="0009422A">
        <w:rPr>
          <w:rFonts w:ascii="Verdana" w:eastAsia="Times New Roman" w:hAnsi="Verdana" w:cs="Times New Roman"/>
          <w:color w:val="000000"/>
          <w:sz w:val="28"/>
          <w:szCs w:val="28"/>
          <w:lang w:eastAsia="ru-RU"/>
        </w:rPr>
        <w:t>безличных</w:t>
      </w:r>
      <w:r w:rsidRPr="0009422A">
        <w:rPr>
          <w:rFonts w:ascii="Verdana" w:eastAsia="Times New Roman" w:hAnsi="Verdana" w:cs="Times New Roman"/>
          <w:color w:val="000000"/>
          <w:sz w:val="28"/>
          <w:szCs w:val="28"/>
          <w:lang w:val="en-US" w:eastAsia="ru-RU"/>
        </w:rPr>
        <w:t xml:space="preserve"> </w:t>
      </w:r>
      <w:proofErr w:type="spellStart"/>
      <w:r w:rsidRPr="0009422A">
        <w:rPr>
          <w:rFonts w:ascii="Verdana" w:eastAsia="Times New Roman" w:hAnsi="Verdana" w:cs="Times New Roman"/>
          <w:color w:val="000000"/>
          <w:sz w:val="28"/>
          <w:szCs w:val="28"/>
          <w:lang w:eastAsia="ru-RU"/>
        </w:rPr>
        <w:t>предложе</w:t>
      </w:r>
      <w:proofErr w:type="spellEnd"/>
      <w:r w:rsidRPr="0009422A">
        <w:rPr>
          <w:rFonts w:ascii="Verdana" w:eastAsia="Times New Roman" w:hAnsi="Verdana" w:cs="Times New Roman"/>
          <w:color w:val="000000"/>
          <w:sz w:val="28"/>
          <w:szCs w:val="28"/>
          <w:lang w:val="en-US" w:eastAsia="ru-RU"/>
        </w:rPr>
        <w:softHyphen/>
      </w:r>
      <w:proofErr w:type="spellStart"/>
      <w:r w:rsidRPr="0009422A">
        <w:rPr>
          <w:rFonts w:ascii="Verdana" w:eastAsia="Times New Roman" w:hAnsi="Verdana" w:cs="Times New Roman"/>
          <w:color w:val="000000"/>
          <w:sz w:val="28"/>
          <w:szCs w:val="28"/>
          <w:lang w:eastAsia="ru-RU"/>
        </w:rPr>
        <w:t>ний</w:t>
      </w:r>
      <w:proofErr w:type="spellEnd"/>
      <w:r w:rsidRPr="0009422A">
        <w:rPr>
          <w:rFonts w:ascii="Verdana" w:eastAsia="Times New Roman" w:hAnsi="Verdana" w:cs="Times New Roman"/>
          <w:color w:val="000000"/>
          <w:sz w:val="28"/>
          <w:szCs w:val="28"/>
          <w:lang w:val="en-US" w:eastAsia="ru-RU"/>
        </w:rPr>
        <w:t xml:space="preserve"> (It is Saturday.</w:t>
      </w:r>
      <w:proofErr w:type="gramEnd"/>
      <w:r w:rsidRPr="0009422A">
        <w:rPr>
          <w:rFonts w:ascii="Verdana" w:eastAsia="Times New Roman" w:hAnsi="Verdana" w:cs="Times New Roman"/>
          <w:color w:val="000000"/>
          <w:sz w:val="28"/>
          <w:szCs w:val="28"/>
          <w:lang w:val="en-US" w:eastAsia="ru-RU"/>
        </w:rPr>
        <w:t> It is sunny. It is three o'clock. It is early. It is interesting.);</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val="en-US" w:eastAsia="ru-RU"/>
        </w:rPr>
      </w:pPr>
      <w:r w:rsidRPr="0009422A">
        <w:rPr>
          <w:rFonts w:ascii="Verdana" w:eastAsia="Times New Roman" w:hAnsi="Verdana" w:cs="Times New Roman"/>
          <w:color w:val="000000"/>
          <w:sz w:val="28"/>
          <w:szCs w:val="28"/>
          <w:lang w:eastAsia="ru-RU"/>
        </w:rPr>
        <w:t>предложения</w:t>
      </w:r>
      <w:r w:rsidRPr="0009422A">
        <w:rPr>
          <w:rFonts w:ascii="Verdana" w:eastAsia="Times New Roman" w:hAnsi="Verdana" w:cs="Times New Roman"/>
          <w:color w:val="000000"/>
          <w:sz w:val="28"/>
          <w:szCs w:val="28"/>
          <w:lang w:val="en-US" w:eastAsia="ru-RU"/>
        </w:rPr>
        <w:t> </w:t>
      </w:r>
      <w:r w:rsidRPr="0009422A">
        <w:rPr>
          <w:rFonts w:ascii="Verdana" w:eastAsia="Times New Roman" w:hAnsi="Verdana" w:cs="Times New Roman"/>
          <w:color w:val="000000"/>
          <w:sz w:val="28"/>
          <w:szCs w:val="28"/>
          <w:lang w:eastAsia="ru-RU"/>
        </w:rPr>
        <w:t>с</w:t>
      </w:r>
      <w:r w:rsidRPr="0009422A">
        <w:rPr>
          <w:rFonts w:ascii="Verdana" w:eastAsia="Times New Roman" w:hAnsi="Verdana" w:cs="Times New Roman"/>
          <w:color w:val="000000"/>
          <w:sz w:val="28"/>
          <w:szCs w:val="28"/>
          <w:lang w:val="en-US" w:eastAsia="ru-RU"/>
        </w:rPr>
        <w:t> </w:t>
      </w:r>
      <w:r w:rsidRPr="0009422A">
        <w:rPr>
          <w:rFonts w:ascii="Verdana" w:eastAsia="Times New Roman" w:hAnsi="Verdana" w:cs="Times New Roman"/>
          <w:color w:val="000000"/>
          <w:sz w:val="28"/>
          <w:szCs w:val="28"/>
          <w:lang w:eastAsia="ru-RU"/>
        </w:rPr>
        <w:t>оборотами</w:t>
      </w:r>
      <w:r w:rsidRPr="0009422A">
        <w:rPr>
          <w:rFonts w:ascii="Verdana" w:eastAsia="Times New Roman" w:hAnsi="Verdana" w:cs="Times New Roman"/>
          <w:color w:val="000000"/>
          <w:sz w:val="28"/>
          <w:szCs w:val="28"/>
          <w:lang w:val="en-US" w:eastAsia="ru-RU"/>
        </w:rPr>
        <w:t> there is I there are </w:t>
      </w:r>
      <w:r w:rsidRPr="0009422A">
        <w:rPr>
          <w:rFonts w:ascii="Verdana" w:eastAsia="Times New Roman" w:hAnsi="Verdana" w:cs="Times New Roman"/>
          <w:color w:val="000000"/>
          <w:sz w:val="28"/>
          <w:szCs w:val="28"/>
          <w:lang w:eastAsia="ru-RU"/>
        </w:rPr>
        <w:t>в</w:t>
      </w:r>
      <w:r w:rsidRPr="0009422A">
        <w:rPr>
          <w:rFonts w:ascii="Verdana" w:eastAsia="Times New Roman" w:hAnsi="Verdana" w:cs="Times New Roman"/>
          <w:color w:val="000000"/>
          <w:sz w:val="28"/>
          <w:szCs w:val="28"/>
          <w:lang w:val="en-US" w:eastAsia="ru-RU"/>
        </w:rPr>
        <w:t> Present Simple;</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простые распространенные предложения, предложения с однородными членами;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сложносочиненные предложения с сочини</w:t>
      </w:r>
      <w:r w:rsidRPr="0009422A">
        <w:rPr>
          <w:rFonts w:ascii="Verdana" w:eastAsia="Times New Roman" w:hAnsi="Verdana" w:cs="Times New Roman"/>
          <w:color w:val="000000"/>
          <w:sz w:val="28"/>
          <w:szCs w:val="28"/>
          <w:lang w:eastAsia="ru-RU"/>
        </w:rPr>
        <w:softHyphen/>
        <w:t>тельными союзами </w:t>
      </w:r>
      <w:proofErr w:type="spellStart"/>
      <w:r w:rsidRPr="0009422A">
        <w:rPr>
          <w:rFonts w:ascii="Verdana" w:eastAsia="Times New Roman" w:hAnsi="Verdana" w:cs="Times New Roman"/>
          <w:color w:val="000000"/>
          <w:sz w:val="28"/>
          <w:szCs w:val="28"/>
          <w:lang w:eastAsia="ru-RU"/>
        </w:rPr>
        <w:t>and</w:t>
      </w:r>
      <w:proofErr w:type="spellEnd"/>
      <w:r w:rsidRPr="0009422A">
        <w:rPr>
          <w:rFonts w:ascii="Verdana" w:eastAsia="Times New Roman" w:hAnsi="Verdana" w:cs="Times New Roman"/>
          <w:color w:val="000000"/>
          <w:sz w:val="28"/>
          <w:szCs w:val="28"/>
          <w:lang w:eastAsia="ru-RU"/>
        </w:rPr>
        <w:t> и </w:t>
      </w:r>
      <w:proofErr w:type="spellStart"/>
      <w:r w:rsidRPr="0009422A">
        <w:rPr>
          <w:rFonts w:ascii="Verdana" w:eastAsia="Times New Roman" w:hAnsi="Verdana" w:cs="Times New Roman"/>
          <w:color w:val="000000"/>
          <w:sz w:val="28"/>
          <w:szCs w:val="28"/>
          <w:lang w:eastAsia="ru-RU"/>
        </w:rPr>
        <w:t>but</w:t>
      </w:r>
      <w:proofErr w:type="spell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сложноподчинённые предложения с </w:t>
      </w:r>
      <w:proofErr w:type="spellStart"/>
      <w:r w:rsidRPr="0009422A">
        <w:rPr>
          <w:rFonts w:ascii="Verdana" w:eastAsia="Times New Roman" w:hAnsi="Verdana" w:cs="Times New Roman"/>
          <w:color w:val="000000"/>
          <w:sz w:val="28"/>
          <w:szCs w:val="28"/>
          <w:lang w:eastAsia="ru-RU"/>
        </w:rPr>
        <w:t>because</w:t>
      </w:r>
      <w:proofErr w:type="spell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5. Специальные учебные умения (СУУ)</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Младшие школьники овладевают следующими специальными (предметными) учебными умениями и навыками: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 пользоваться двуязычным словарем учебника (в том числе транскрипцией), компьютерным словарём и экранным переводом отдельных слов;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пользоваться справочным материалом, представленным в виде таблиц, схем, правил;</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 пользоваться языковой догадкой, например при опознавании </w:t>
      </w:r>
      <w:proofErr w:type="spellStart"/>
      <w:r w:rsidRPr="0009422A">
        <w:rPr>
          <w:rFonts w:ascii="Verdana" w:eastAsia="Times New Roman" w:hAnsi="Verdana" w:cs="Times New Roman"/>
          <w:color w:val="000000"/>
          <w:sz w:val="28"/>
          <w:szCs w:val="28"/>
          <w:lang w:eastAsia="ru-RU"/>
        </w:rPr>
        <w:t>интернациализмов</w:t>
      </w:r>
      <w:proofErr w:type="spell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делать обобщения на основе структурно-функциональных схем простого предложения;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опознавать грамматические явления, отсутствующие в родном языке, например артикли.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w:t>
      </w:r>
    </w:p>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 xml:space="preserve">6. </w:t>
      </w:r>
      <w:proofErr w:type="spellStart"/>
      <w:r w:rsidRPr="0009422A">
        <w:rPr>
          <w:rFonts w:ascii="Verdana" w:eastAsia="Times New Roman" w:hAnsi="Verdana" w:cs="Times New Roman"/>
          <w:b/>
          <w:bCs/>
          <w:color w:val="000000"/>
          <w:sz w:val="28"/>
          <w:szCs w:val="28"/>
          <w:lang w:eastAsia="ru-RU"/>
        </w:rPr>
        <w:t>Общеучебные</w:t>
      </w:r>
      <w:proofErr w:type="spellEnd"/>
      <w:r w:rsidRPr="0009422A">
        <w:rPr>
          <w:rFonts w:ascii="Verdana" w:eastAsia="Times New Roman" w:hAnsi="Verdana" w:cs="Times New Roman"/>
          <w:b/>
          <w:bCs/>
          <w:color w:val="000000"/>
          <w:sz w:val="28"/>
          <w:szCs w:val="28"/>
          <w:lang w:eastAsia="ru-RU"/>
        </w:rPr>
        <w:t xml:space="preserve"> умения и универсальные учебные действия</w:t>
      </w:r>
      <w:r w:rsidRPr="0009422A">
        <w:rPr>
          <w:rFonts w:ascii="Verdana" w:eastAsia="Times New Roman" w:hAnsi="Verdana" w:cs="Times New Roman"/>
          <w:color w:val="000000"/>
          <w:sz w:val="28"/>
          <w:szCs w:val="28"/>
          <w:lang w:eastAsia="ru-RU"/>
        </w:rPr>
        <w:br/>
        <w:t xml:space="preserve">Учащиеся овладевают </w:t>
      </w:r>
      <w:proofErr w:type="gramStart"/>
      <w:r w:rsidRPr="0009422A">
        <w:rPr>
          <w:rFonts w:ascii="Verdana" w:eastAsia="Times New Roman" w:hAnsi="Verdana" w:cs="Times New Roman"/>
          <w:color w:val="000000"/>
          <w:sz w:val="28"/>
          <w:szCs w:val="28"/>
          <w:lang w:eastAsia="ru-RU"/>
        </w:rPr>
        <w:t>следующими</w:t>
      </w:r>
      <w:proofErr w:type="gramEnd"/>
      <w:r w:rsidRPr="0009422A">
        <w:rPr>
          <w:rFonts w:ascii="Verdana" w:eastAsia="Times New Roman" w:hAnsi="Verdana" w:cs="Times New Roman"/>
          <w:color w:val="000000"/>
          <w:sz w:val="28"/>
          <w:szCs w:val="28"/>
          <w:lang w:eastAsia="ru-RU"/>
        </w:rPr>
        <w:t xml:space="preserve"> СУУ:</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09422A">
        <w:rPr>
          <w:rFonts w:ascii="Verdana" w:eastAsia="Times New Roman" w:hAnsi="Verdana" w:cs="Times New Roman"/>
          <w:color w:val="000000"/>
          <w:sz w:val="28"/>
          <w:szCs w:val="28"/>
          <w:lang w:eastAsia="ru-RU"/>
        </w:rPr>
        <w:t>– работать над звуками, интонацией, каллиграфией, орфографией, правилами чтения, транскрипцией, лексикой, грамматическими явлениями английского языка;</w:t>
      </w:r>
      <w:proofErr w:type="gramEnd"/>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пользоваться справочным материалом: англо-русским словарём, русско-английским словарём, грамматическим справочником, лингвострановедческим справочником;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пользоваться различными опорами: грамматическими схемами, речевыми образцами, ключевыми словами, планом и др. для построения собственных высказываний;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пользоваться электронным приложением;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Учащиеся овладевают </w:t>
      </w:r>
      <w:proofErr w:type="gramStart"/>
      <w:r w:rsidRPr="0009422A">
        <w:rPr>
          <w:rFonts w:ascii="Verdana" w:eastAsia="Times New Roman" w:hAnsi="Verdana" w:cs="Times New Roman"/>
          <w:color w:val="000000"/>
          <w:sz w:val="28"/>
          <w:szCs w:val="28"/>
          <w:lang w:eastAsia="ru-RU"/>
        </w:rPr>
        <w:t>следующими</w:t>
      </w:r>
      <w:proofErr w:type="gramEnd"/>
      <w:r w:rsidRPr="0009422A">
        <w:rPr>
          <w:rFonts w:ascii="Verdana" w:eastAsia="Times New Roman" w:hAnsi="Verdana" w:cs="Times New Roman"/>
          <w:color w:val="000000"/>
          <w:sz w:val="28"/>
          <w:szCs w:val="28"/>
          <w:lang w:eastAsia="ru-RU"/>
        </w:rPr>
        <w:t xml:space="preserve"> УУД:</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09422A">
        <w:rPr>
          <w:rFonts w:ascii="Verdana" w:eastAsia="Times New Roman" w:hAnsi="Verdana" w:cs="Times New Roman"/>
          <w:color w:val="000000"/>
          <w:sz w:val="28"/>
          <w:szCs w:val="28"/>
          <w:lang w:eastAsia="ru-RU"/>
        </w:rPr>
        <w:t>– работать с информацией (текстом/</w:t>
      </w:r>
      <w:proofErr w:type="spellStart"/>
      <w:r w:rsidRPr="0009422A">
        <w:rPr>
          <w:rFonts w:ascii="Verdana" w:eastAsia="Times New Roman" w:hAnsi="Verdana" w:cs="Times New Roman"/>
          <w:color w:val="000000"/>
          <w:sz w:val="28"/>
          <w:szCs w:val="28"/>
          <w:lang w:eastAsia="ru-RU"/>
        </w:rPr>
        <w:t>аудиотекстом</w:t>
      </w:r>
      <w:proofErr w:type="spellEnd"/>
      <w:r w:rsidRPr="0009422A">
        <w:rPr>
          <w:rFonts w:ascii="Verdana" w:eastAsia="Times New Roman" w:hAnsi="Verdana" w:cs="Times New Roman"/>
          <w:color w:val="000000"/>
          <w:sz w:val="28"/>
          <w:szCs w:val="28"/>
          <w:lang w:eastAsia="ru-RU"/>
        </w:rPr>
        <w:t xml:space="preserve">): извлекать нужную информацию, читать с полным пониманием содержания, прогнозировать содержание текста по заголовкам, рисункам к тексту, определять главное предложение в абзаце, отличать главную информацию от второстепенной, понимать последовательность описываемых </w:t>
      </w:r>
      <w:r w:rsidRPr="0009422A">
        <w:rPr>
          <w:rFonts w:ascii="Verdana" w:eastAsia="Times New Roman" w:hAnsi="Verdana" w:cs="Times New Roman"/>
          <w:color w:val="000000"/>
          <w:sz w:val="28"/>
          <w:szCs w:val="28"/>
          <w:lang w:eastAsia="ru-RU"/>
        </w:rPr>
        <w:lastRenderedPageBreak/>
        <w:t>событий, делать выписки из текста, пользоваться языковой догадкой, осуществлять словообразовательный анализ слова, сокращать, расширять устную и письменную информацию, заполнять таблицы, составлять текст по аналогии;</w:t>
      </w:r>
      <w:proofErr w:type="gramEnd"/>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рационально организовать свою работу в классе и дома (выполнять различные типы упражнений и т. п.);</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сотрудничать со сверстниками, работать в паре/группе, вести диалог, учитывая позицию собеседника, а также работать самостоятельно;</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планировать и осуществлять проектную деятельность;</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выполнять задания в различных тестовых форматах, оценивать свои умения в различных видах речевой деятельности;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работать в материальной и информационной среде начального общего образования (в том числе пользоваться средствами информационных и коммуникационных технологий).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 УМК для начальной ступени заложена программа по развитию СУУ и УУД.</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 качестве средств развития СУУ и УУД используются различные виды упражнений.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 процессе изучения курса «Иностранный язык» младшие школьники: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совершенствуют приёмы работы с текстом, опираясь на умения, приобретённые на уроках родного языка (прогнозировать содержание текста по заголовку, данным к тексту рисункам списывать текст, выписывать отдельные слова и предложения из текста и т. п.);</w:t>
      </w:r>
      <w:r w:rsidRPr="0009422A">
        <w:rPr>
          <w:rFonts w:ascii="Verdana" w:eastAsia="Times New Roman" w:hAnsi="Verdana" w:cs="Times New Roman"/>
          <w:color w:val="000000"/>
          <w:sz w:val="28"/>
          <w:szCs w:val="28"/>
          <w:lang w:eastAsia="ru-RU"/>
        </w:rPr>
        <w:br/>
        <w:t>• овладевают более разнообразными приемами раскрытия значения слова, используя словообразовательные элементы, синонимы антонимы, контекст;</w:t>
      </w:r>
      <w:r w:rsidRPr="0009422A">
        <w:rPr>
          <w:rFonts w:ascii="Verdana" w:eastAsia="Times New Roman" w:hAnsi="Verdana" w:cs="Times New Roman"/>
          <w:color w:val="000000"/>
          <w:sz w:val="28"/>
          <w:szCs w:val="28"/>
          <w:lang w:eastAsia="ru-RU"/>
        </w:rPr>
        <w:br/>
        <w:t xml:space="preserve">• совершенствуют </w:t>
      </w:r>
      <w:proofErr w:type="spellStart"/>
      <w:r w:rsidRPr="0009422A">
        <w:rPr>
          <w:rFonts w:ascii="Verdana" w:eastAsia="Times New Roman" w:hAnsi="Verdana" w:cs="Times New Roman"/>
          <w:color w:val="000000"/>
          <w:sz w:val="28"/>
          <w:szCs w:val="28"/>
          <w:lang w:eastAsia="ru-RU"/>
        </w:rPr>
        <w:t>общеречевые</w:t>
      </w:r>
      <w:proofErr w:type="spellEnd"/>
      <w:r w:rsidRPr="0009422A">
        <w:rPr>
          <w:rFonts w:ascii="Verdana" w:eastAsia="Times New Roman" w:hAnsi="Verdana" w:cs="Times New Roman"/>
          <w:color w:val="000000"/>
          <w:sz w:val="28"/>
          <w:szCs w:val="28"/>
          <w:lang w:eastAsia="ru-RU"/>
        </w:rPr>
        <w:t xml:space="preserve"> коммуникативные умения, например: начинать и завершать </w:t>
      </w:r>
      <w:proofErr w:type="gramStart"/>
      <w:r w:rsidRPr="0009422A">
        <w:rPr>
          <w:rFonts w:ascii="Verdana" w:eastAsia="Times New Roman" w:hAnsi="Verdana" w:cs="Times New Roman"/>
          <w:color w:val="000000"/>
          <w:sz w:val="28"/>
          <w:szCs w:val="28"/>
          <w:lang w:eastAsia="ru-RU"/>
        </w:rPr>
        <w:t>разговор</w:t>
      </w:r>
      <w:proofErr w:type="gramEnd"/>
      <w:r w:rsidRPr="0009422A">
        <w:rPr>
          <w:rFonts w:ascii="Verdana" w:eastAsia="Times New Roman" w:hAnsi="Verdana" w:cs="Times New Roman"/>
          <w:color w:val="000000"/>
          <w:sz w:val="28"/>
          <w:szCs w:val="28"/>
          <w:lang w:eastAsia="ru-RU"/>
        </w:rPr>
        <w:t xml:space="preserve"> используя речевые клише поддерживать беседу, задавая вопросы и переспрашивая собеседника;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 учатся осуществлять самоконтроль, самооценку</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учатся самостоятельно выполнять задания с использованием компьютера (при наличии мультимедийного приложения).</w:t>
      </w:r>
      <w:r w:rsidRPr="0009422A">
        <w:rPr>
          <w:rFonts w:ascii="Verdana" w:eastAsia="Times New Roman" w:hAnsi="Verdana" w:cs="Times New Roman"/>
          <w:color w:val="000000"/>
          <w:sz w:val="28"/>
          <w:szCs w:val="28"/>
          <w:lang w:eastAsia="ru-RU"/>
        </w:rPr>
        <w:br/>
      </w:r>
      <w:proofErr w:type="spellStart"/>
      <w:r w:rsidRPr="0009422A">
        <w:rPr>
          <w:rFonts w:ascii="Verdana" w:eastAsia="Times New Roman" w:hAnsi="Verdana" w:cs="Times New Roman"/>
          <w:color w:val="000000"/>
          <w:sz w:val="28"/>
          <w:szCs w:val="28"/>
          <w:lang w:eastAsia="ru-RU"/>
        </w:rPr>
        <w:t>Общеучебные</w:t>
      </w:r>
      <w:proofErr w:type="spellEnd"/>
      <w:r w:rsidRPr="0009422A">
        <w:rPr>
          <w:rFonts w:ascii="Verdana" w:eastAsia="Times New Roman" w:hAnsi="Verdana" w:cs="Times New Roman"/>
          <w:color w:val="000000"/>
          <w:sz w:val="28"/>
          <w:szCs w:val="28"/>
          <w:lang w:eastAsia="ru-RU"/>
        </w:rPr>
        <w:t xml:space="preserve"> и специальные учебные умения, а также социокультурная осведомленность приобретаются учащимися в процессе формирования коммуникативных умений в основных видах речевой деятельности.</w:t>
      </w:r>
    </w:p>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Раздел VI. Тематическое планирование</w:t>
      </w:r>
    </w:p>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Учебно-тематический план 2 класс</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5"/>
        <w:gridCol w:w="2291"/>
        <w:gridCol w:w="5849"/>
      </w:tblGrid>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Наименование разделов и тем</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Вид контроля</w:t>
            </w:r>
          </w:p>
        </w:tc>
      </w:tr>
      <w:tr w:rsidR="0009422A" w:rsidRPr="0009422A" w:rsidTr="0009422A">
        <w:trPr>
          <w:tblCellSpacing w:w="15" w:type="dxa"/>
        </w:trPr>
        <w:tc>
          <w:tcPr>
            <w:tcW w:w="8605" w:type="dxa"/>
            <w:gridSpan w:val="3"/>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Тема: Знакомимся с буквами и звуками (9 уроков)</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Буквы </w:t>
            </w:r>
            <w:proofErr w:type="spellStart"/>
            <w:r w:rsidRPr="0009422A">
              <w:rPr>
                <w:rFonts w:ascii="Times New Roman" w:eastAsia="Times New Roman" w:hAnsi="Times New Roman" w:cs="Times New Roman"/>
                <w:sz w:val="28"/>
                <w:szCs w:val="28"/>
                <w:lang w:eastAsia="ru-RU"/>
              </w:rPr>
              <w:t>Ll</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Mm</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Nn</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Rr</w:t>
            </w:r>
            <w:proofErr w:type="spellEnd"/>
            <w:r w:rsidRPr="0009422A">
              <w:rPr>
                <w:rFonts w:ascii="Times New Roman" w:eastAsia="Times New Roman" w:hAnsi="Times New Roman" w:cs="Times New Roman"/>
                <w:sz w:val="28"/>
                <w:szCs w:val="28"/>
                <w:lang w:eastAsia="ru-RU"/>
              </w:rPr>
              <w:t>, звуки[l],[m],[n], [r]. Приветствие.</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Буквы </w:t>
            </w:r>
            <w:proofErr w:type="spellStart"/>
            <w:r w:rsidRPr="0009422A">
              <w:rPr>
                <w:rFonts w:ascii="Times New Roman" w:eastAsia="Times New Roman" w:hAnsi="Times New Roman" w:cs="Times New Roman"/>
                <w:sz w:val="28"/>
                <w:szCs w:val="28"/>
                <w:lang w:eastAsia="ru-RU"/>
              </w:rPr>
              <w:t>Bb</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Pp</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Ss</w:t>
            </w:r>
            <w:proofErr w:type="spellEnd"/>
            <w:r w:rsidRPr="0009422A">
              <w:rPr>
                <w:rFonts w:ascii="Times New Roman" w:eastAsia="Times New Roman" w:hAnsi="Times New Roman" w:cs="Times New Roman"/>
                <w:sz w:val="28"/>
                <w:szCs w:val="28"/>
                <w:lang w:eastAsia="ru-RU"/>
              </w:rPr>
              <w:t>, звуки [b],[p],[s],[z].</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Буквы </w:t>
            </w:r>
            <w:proofErr w:type="spellStart"/>
            <w:r w:rsidRPr="0009422A">
              <w:rPr>
                <w:rFonts w:ascii="Times New Roman" w:eastAsia="Times New Roman" w:hAnsi="Times New Roman" w:cs="Times New Roman"/>
                <w:sz w:val="28"/>
                <w:szCs w:val="28"/>
                <w:lang w:eastAsia="ru-RU"/>
              </w:rPr>
              <w:t>Dd</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Tt</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Ff</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Vv</w:t>
            </w:r>
            <w:proofErr w:type="spellEnd"/>
            <w:r w:rsidRPr="0009422A">
              <w:rPr>
                <w:rFonts w:ascii="Times New Roman" w:eastAsia="Times New Roman" w:hAnsi="Times New Roman" w:cs="Times New Roman"/>
                <w:sz w:val="28"/>
                <w:szCs w:val="28"/>
                <w:lang w:eastAsia="ru-RU"/>
              </w:rPr>
              <w:t>, звуки [d],[t],[f],[v]. Числительные.</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Буквы </w:t>
            </w:r>
            <w:proofErr w:type="spellStart"/>
            <w:r w:rsidRPr="0009422A">
              <w:rPr>
                <w:rFonts w:ascii="Times New Roman" w:eastAsia="Times New Roman" w:hAnsi="Times New Roman" w:cs="Times New Roman"/>
                <w:sz w:val="28"/>
                <w:szCs w:val="28"/>
                <w:lang w:eastAsia="ru-RU"/>
              </w:rPr>
              <w:t>Cc</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Kk</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Gg</w:t>
            </w:r>
            <w:proofErr w:type="spellEnd"/>
            <w:r w:rsidRPr="0009422A">
              <w:rPr>
                <w:rFonts w:ascii="Times New Roman" w:eastAsia="Times New Roman" w:hAnsi="Times New Roman" w:cs="Times New Roman"/>
                <w:sz w:val="28"/>
                <w:szCs w:val="28"/>
                <w:lang w:eastAsia="ru-RU"/>
              </w:rPr>
              <w:t>, звуки [k],[ɡ].</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Буквы </w:t>
            </w:r>
            <w:proofErr w:type="spellStart"/>
            <w:r w:rsidRPr="0009422A">
              <w:rPr>
                <w:rFonts w:ascii="Times New Roman" w:eastAsia="Times New Roman" w:hAnsi="Times New Roman" w:cs="Times New Roman"/>
                <w:sz w:val="28"/>
                <w:szCs w:val="28"/>
                <w:lang w:eastAsia="ru-RU"/>
              </w:rPr>
              <w:t>Hh</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Jj</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Qq</w:t>
            </w:r>
            <w:proofErr w:type="spellEnd"/>
            <w:r w:rsidRPr="0009422A">
              <w:rPr>
                <w:rFonts w:ascii="Times New Roman" w:eastAsia="Times New Roman" w:hAnsi="Times New Roman" w:cs="Times New Roman"/>
                <w:sz w:val="28"/>
                <w:szCs w:val="28"/>
                <w:lang w:eastAsia="ru-RU"/>
              </w:rPr>
              <w:t>, звуки [h],[ʤ],[</w:t>
            </w:r>
            <w:proofErr w:type="spellStart"/>
            <w:r w:rsidRPr="0009422A">
              <w:rPr>
                <w:rFonts w:ascii="Times New Roman" w:eastAsia="Times New Roman" w:hAnsi="Times New Roman" w:cs="Times New Roman"/>
                <w:sz w:val="28"/>
                <w:szCs w:val="28"/>
                <w:lang w:eastAsia="ru-RU"/>
              </w:rPr>
              <w:t>kw</w:t>
            </w:r>
            <w:proofErr w:type="spellEnd"/>
            <w:r w:rsidRPr="0009422A">
              <w:rPr>
                <w:rFonts w:ascii="Times New Roman" w:eastAsia="Times New Roman" w:hAnsi="Times New Roman" w:cs="Times New Roman"/>
                <w:sz w:val="28"/>
                <w:szCs w:val="28"/>
                <w:lang w:eastAsia="ru-RU"/>
              </w:rPr>
              <w:t>]. Структура «</w:t>
            </w:r>
            <w:proofErr w:type="spellStart"/>
            <w:proofErr w:type="gramStart"/>
            <w:r w:rsidRPr="0009422A">
              <w:rPr>
                <w:rFonts w:ascii="Times New Roman" w:eastAsia="Times New Roman" w:hAnsi="Times New Roman" w:cs="Times New Roman"/>
                <w:sz w:val="28"/>
                <w:szCs w:val="28"/>
                <w:lang w:eastAsia="ru-RU"/>
              </w:rPr>
              <w:t>Н</w:t>
            </w:r>
            <w:proofErr w:type="gramEnd"/>
            <w:r w:rsidRPr="0009422A">
              <w:rPr>
                <w:rFonts w:ascii="Times New Roman" w:eastAsia="Times New Roman" w:hAnsi="Times New Roman" w:cs="Times New Roman"/>
                <w:sz w:val="28"/>
                <w:szCs w:val="28"/>
                <w:lang w:eastAsia="ru-RU"/>
              </w:rPr>
              <w:t>ow</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are</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you</w:t>
            </w:r>
            <w:proofErr w:type="spellEnd"/>
            <w:r w:rsidRPr="0009422A">
              <w:rPr>
                <w:rFonts w:ascii="Times New Roman" w:eastAsia="Times New Roman" w:hAnsi="Times New Roman" w:cs="Times New Roman"/>
                <w:sz w:val="28"/>
                <w:szCs w:val="28"/>
                <w:lang w:eastAsia="ru-RU"/>
              </w:rPr>
              <w:t>?»</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Буквы </w:t>
            </w:r>
            <w:proofErr w:type="spellStart"/>
            <w:r w:rsidRPr="0009422A">
              <w:rPr>
                <w:rFonts w:ascii="Times New Roman" w:eastAsia="Times New Roman" w:hAnsi="Times New Roman" w:cs="Times New Roman"/>
                <w:sz w:val="28"/>
                <w:szCs w:val="28"/>
                <w:lang w:eastAsia="ru-RU"/>
              </w:rPr>
              <w:t>Ww</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Xx</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Zz</w:t>
            </w:r>
            <w:proofErr w:type="spellEnd"/>
            <w:r w:rsidRPr="0009422A">
              <w:rPr>
                <w:rFonts w:ascii="Times New Roman" w:eastAsia="Times New Roman" w:hAnsi="Times New Roman" w:cs="Times New Roman"/>
                <w:sz w:val="28"/>
                <w:szCs w:val="28"/>
                <w:lang w:eastAsia="ru-RU"/>
              </w:rPr>
              <w:t>, звуки [w],[</w:t>
            </w:r>
            <w:proofErr w:type="spellStart"/>
            <w:r w:rsidRPr="0009422A">
              <w:rPr>
                <w:rFonts w:ascii="Times New Roman" w:eastAsia="Times New Roman" w:hAnsi="Times New Roman" w:cs="Times New Roman"/>
                <w:sz w:val="28"/>
                <w:szCs w:val="28"/>
                <w:lang w:eastAsia="ru-RU"/>
              </w:rPr>
              <w:t>ks</w:t>
            </w:r>
            <w:proofErr w:type="spellEnd"/>
            <w:r w:rsidRPr="0009422A">
              <w:rPr>
                <w:rFonts w:ascii="Times New Roman" w:eastAsia="Times New Roman" w:hAnsi="Times New Roman" w:cs="Times New Roman"/>
                <w:sz w:val="28"/>
                <w:szCs w:val="28"/>
                <w:lang w:eastAsia="ru-RU"/>
              </w:rPr>
              <w:t>],[z]. Структура «</w:t>
            </w:r>
            <w:proofErr w:type="spellStart"/>
            <w:r w:rsidRPr="0009422A">
              <w:rPr>
                <w:rFonts w:ascii="Times New Roman" w:eastAsia="Times New Roman" w:hAnsi="Times New Roman" w:cs="Times New Roman"/>
                <w:sz w:val="28"/>
                <w:szCs w:val="28"/>
                <w:lang w:eastAsia="ru-RU"/>
              </w:rPr>
              <w:t>What</w:t>
            </w:r>
            <w:proofErr w:type="spellEnd"/>
            <w:r w:rsidRPr="0009422A">
              <w:rPr>
                <w:rFonts w:ascii="Times New Roman" w:eastAsia="Times New Roman" w:hAnsi="Times New Roman" w:cs="Times New Roman"/>
                <w:sz w:val="28"/>
                <w:szCs w:val="28"/>
                <w:lang w:eastAsia="ru-RU"/>
              </w:rPr>
              <w:t xml:space="preserve"> a …!»</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7.</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Буквы</w:t>
            </w:r>
            <w:r w:rsidRPr="0009422A">
              <w:rPr>
                <w:rFonts w:ascii="Times New Roman" w:eastAsia="Times New Roman" w:hAnsi="Times New Roman" w:cs="Times New Roman"/>
                <w:sz w:val="28"/>
                <w:szCs w:val="28"/>
                <w:lang w:val="en-US" w:eastAsia="ru-RU"/>
              </w:rPr>
              <w:t xml:space="preserve"> Aa, </w:t>
            </w:r>
            <w:proofErr w:type="spellStart"/>
            <w:r w:rsidRPr="0009422A">
              <w:rPr>
                <w:rFonts w:ascii="Times New Roman" w:eastAsia="Times New Roman" w:hAnsi="Times New Roman" w:cs="Times New Roman"/>
                <w:sz w:val="28"/>
                <w:szCs w:val="28"/>
                <w:lang w:val="en-US" w:eastAsia="ru-RU"/>
              </w:rPr>
              <w:t>Ee</w:t>
            </w:r>
            <w:proofErr w:type="spellEnd"/>
            <w:r w:rsidRPr="0009422A">
              <w:rPr>
                <w:rFonts w:ascii="Times New Roman" w:eastAsia="Times New Roman" w:hAnsi="Times New Roman" w:cs="Times New Roman"/>
                <w:sz w:val="28"/>
                <w:szCs w:val="28"/>
                <w:lang w:val="en-US" w:eastAsia="ru-RU"/>
              </w:rPr>
              <w:t xml:space="preserve">, Ii, </w:t>
            </w:r>
            <w:proofErr w:type="spellStart"/>
            <w:r w:rsidRPr="0009422A">
              <w:rPr>
                <w:rFonts w:ascii="Times New Roman" w:eastAsia="Times New Roman" w:hAnsi="Times New Roman" w:cs="Times New Roman"/>
                <w:sz w:val="28"/>
                <w:szCs w:val="28"/>
                <w:lang w:val="en-US" w:eastAsia="ru-RU"/>
              </w:rPr>
              <w:t>Oo</w:t>
            </w:r>
            <w:proofErr w:type="spellEnd"/>
            <w:r w:rsidRPr="0009422A">
              <w:rPr>
                <w:rFonts w:ascii="Times New Roman" w:eastAsia="Times New Roman" w:hAnsi="Times New Roman" w:cs="Times New Roman"/>
                <w:sz w:val="28"/>
                <w:szCs w:val="28"/>
                <w:lang w:val="en-US" w:eastAsia="ru-RU"/>
              </w:rPr>
              <w:t xml:space="preserve">, </w:t>
            </w:r>
            <w:r w:rsidRPr="0009422A">
              <w:rPr>
                <w:rFonts w:ascii="Times New Roman" w:eastAsia="Times New Roman" w:hAnsi="Times New Roman" w:cs="Times New Roman"/>
                <w:sz w:val="28"/>
                <w:szCs w:val="28"/>
                <w:lang w:eastAsia="ru-RU"/>
              </w:rPr>
              <w:t>звуки</w:t>
            </w:r>
            <w:r w:rsidRPr="0009422A">
              <w:rPr>
                <w:rFonts w:ascii="Times New Roman" w:eastAsia="Times New Roman" w:hAnsi="Times New Roman" w:cs="Times New Roman"/>
                <w:sz w:val="28"/>
                <w:szCs w:val="28"/>
                <w:lang w:val="en-US" w:eastAsia="ru-RU"/>
              </w:rPr>
              <w:t xml:space="preserve"> [æ],[e],[</w:t>
            </w:r>
            <w:proofErr w:type="spellStart"/>
            <w:r w:rsidRPr="0009422A">
              <w:rPr>
                <w:rFonts w:ascii="Times New Roman" w:eastAsia="Times New Roman" w:hAnsi="Times New Roman" w:cs="Times New Roman"/>
                <w:sz w:val="28"/>
                <w:szCs w:val="28"/>
                <w:lang w:val="en-US" w:eastAsia="ru-RU"/>
              </w:rPr>
              <w:t>ei</w:t>
            </w:r>
            <w:proofErr w:type="spellEnd"/>
            <w:r w:rsidRPr="0009422A">
              <w:rPr>
                <w:rFonts w:ascii="Times New Roman" w:eastAsia="Times New Roman" w:hAnsi="Times New Roman" w:cs="Times New Roman"/>
                <w:sz w:val="28"/>
                <w:szCs w:val="28"/>
                <w:lang w:val="en-US" w:eastAsia="ru-RU"/>
              </w:rPr>
              <w:t>],[</w:t>
            </w:r>
            <w:proofErr w:type="spellStart"/>
            <w:r w:rsidRPr="0009422A">
              <w:rPr>
                <w:rFonts w:ascii="Times New Roman" w:eastAsia="Times New Roman" w:hAnsi="Times New Roman" w:cs="Times New Roman"/>
                <w:sz w:val="28"/>
                <w:szCs w:val="28"/>
                <w:lang w:val="en-US" w:eastAsia="ru-RU"/>
              </w:rPr>
              <w:t>i</w:t>
            </w:r>
            <w:proofErr w:type="spellEnd"/>
            <w:r w:rsidRPr="0009422A">
              <w:rPr>
                <w:rFonts w:ascii="Times New Roman" w:eastAsia="Times New Roman" w:hAnsi="Times New Roman" w:cs="Times New Roman"/>
                <w:sz w:val="28"/>
                <w:szCs w:val="28"/>
                <w:lang w:val="en-US" w:eastAsia="ru-RU"/>
              </w:rPr>
              <w:t>:], [</w:t>
            </w:r>
            <w:proofErr w:type="spellStart"/>
            <w:r w:rsidRPr="0009422A">
              <w:rPr>
                <w:rFonts w:ascii="Times New Roman" w:eastAsia="Times New Roman" w:hAnsi="Times New Roman" w:cs="Times New Roman"/>
                <w:sz w:val="28"/>
                <w:szCs w:val="28"/>
                <w:lang w:val="en-US" w:eastAsia="ru-RU"/>
              </w:rPr>
              <w:t>i</w:t>
            </w:r>
            <w:proofErr w:type="spellEnd"/>
            <w:r w:rsidRPr="0009422A">
              <w:rPr>
                <w:rFonts w:ascii="Times New Roman" w:eastAsia="Times New Roman" w:hAnsi="Times New Roman" w:cs="Times New Roman"/>
                <w:sz w:val="28"/>
                <w:szCs w:val="28"/>
                <w:lang w:val="en-US" w:eastAsia="ru-RU"/>
              </w:rPr>
              <w:t>],[</w:t>
            </w:r>
            <w:proofErr w:type="spellStart"/>
            <w:r w:rsidRPr="0009422A">
              <w:rPr>
                <w:rFonts w:ascii="Times New Roman" w:eastAsia="Times New Roman" w:hAnsi="Times New Roman" w:cs="Times New Roman"/>
                <w:sz w:val="28"/>
                <w:szCs w:val="28"/>
                <w:lang w:val="en-US" w:eastAsia="ru-RU"/>
              </w:rPr>
              <w:t>ai</w:t>
            </w:r>
            <w:proofErr w:type="spellEnd"/>
            <w:r w:rsidRPr="0009422A">
              <w:rPr>
                <w:rFonts w:ascii="Times New Roman" w:eastAsia="Times New Roman" w:hAnsi="Times New Roman" w:cs="Times New Roman"/>
                <w:sz w:val="28"/>
                <w:szCs w:val="28"/>
                <w:lang w:val="en-US" w:eastAsia="ru-RU"/>
              </w:rPr>
              <w:t>],[</w:t>
            </w:r>
            <w:r w:rsidRPr="0009422A">
              <w:rPr>
                <w:rFonts w:ascii="Times New Roman" w:eastAsia="Times New Roman" w:hAnsi="Times New Roman" w:cs="Times New Roman"/>
                <w:sz w:val="28"/>
                <w:szCs w:val="28"/>
                <w:lang w:eastAsia="ru-RU"/>
              </w:rPr>
              <w:t>ᴐ</w:t>
            </w:r>
            <w:r w:rsidRPr="0009422A">
              <w:rPr>
                <w:rFonts w:ascii="Times New Roman" w:eastAsia="Times New Roman" w:hAnsi="Times New Roman" w:cs="Times New Roman"/>
                <w:sz w:val="28"/>
                <w:szCs w:val="28"/>
                <w:lang w:val="en-US" w:eastAsia="ru-RU"/>
              </w:rPr>
              <w:t>],[</w:t>
            </w:r>
            <w:proofErr w:type="spellStart"/>
            <w:r w:rsidRPr="0009422A">
              <w:rPr>
                <w:rFonts w:ascii="Times New Roman" w:eastAsia="Times New Roman" w:hAnsi="Times New Roman" w:cs="Times New Roman"/>
                <w:sz w:val="28"/>
                <w:szCs w:val="28"/>
                <w:lang w:val="en-US" w:eastAsia="ru-RU"/>
              </w:rPr>
              <w:t>əʊ</w:t>
            </w:r>
            <w:proofErr w:type="spellEnd"/>
            <w:r w:rsidRPr="0009422A">
              <w:rPr>
                <w:rFonts w:ascii="Times New Roman" w:eastAsia="Times New Roman" w:hAnsi="Times New Roman" w:cs="Times New Roman"/>
                <w:sz w:val="28"/>
                <w:szCs w:val="28"/>
                <w:lang w:val="en-US" w:eastAsia="ru-RU"/>
              </w:rPr>
              <w:t xml:space="preserve">]. </w:t>
            </w:r>
            <w:r w:rsidRPr="0009422A">
              <w:rPr>
                <w:rFonts w:ascii="Times New Roman" w:eastAsia="Times New Roman" w:hAnsi="Times New Roman" w:cs="Times New Roman"/>
                <w:sz w:val="28"/>
                <w:szCs w:val="28"/>
                <w:lang w:eastAsia="ru-RU"/>
              </w:rPr>
              <w:lastRenderedPageBreak/>
              <w:t>Повелительное наклонение глаголов.</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8.</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Буквы </w:t>
            </w:r>
            <w:proofErr w:type="spellStart"/>
            <w:r w:rsidRPr="0009422A">
              <w:rPr>
                <w:rFonts w:ascii="Times New Roman" w:eastAsia="Times New Roman" w:hAnsi="Times New Roman" w:cs="Times New Roman"/>
                <w:sz w:val="28"/>
                <w:szCs w:val="28"/>
                <w:lang w:eastAsia="ru-RU"/>
              </w:rPr>
              <w:t>Uu</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Yy</w:t>
            </w:r>
            <w:proofErr w:type="spellEnd"/>
            <w:r w:rsidRPr="0009422A">
              <w:rPr>
                <w:rFonts w:ascii="Times New Roman" w:eastAsia="Times New Roman" w:hAnsi="Times New Roman" w:cs="Times New Roman"/>
                <w:sz w:val="28"/>
                <w:szCs w:val="28"/>
                <w:lang w:eastAsia="ru-RU"/>
              </w:rPr>
              <w:t>, звуки [ʌ],[</w:t>
            </w:r>
            <w:proofErr w:type="spellStart"/>
            <w:r w:rsidRPr="0009422A">
              <w:rPr>
                <w:rFonts w:ascii="Times New Roman" w:eastAsia="Times New Roman" w:hAnsi="Times New Roman" w:cs="Times New Roman"/>
                <w:sz w:val="28"/>
                <w:szCs w:val="28"/>
                <w:lang w:eastAsia="ru-RU"/>
              </w:rPr>
              <w:t>ju</w:t>
            </w:r>
            <w:proofErr w:type="spellEnd"/>
            <w:r w:rsidRPr="0009422A">
              <w:rPr>
                <w:rFonts w:ascii="Times New Roman" w:eastAsia="Times New Roman" w:hAnsi="Times New Roman" w:cs="Times New Roman"/>
                <w:sz w:val="28"/>
                <w:szCs w:val="28"/>
                <w:lang w:eastAsia="ru-RU"/>
              </w:rPr>
              <w:t>:],[i],[</w:t>
            </w:r>
            <w:proofErr w:type="spellStart"/>
            <w:r w:rsidRPr="0009422A">
              <w:rPr>
                <w:rFonts w:ascii="Times New Roman" w:eastAsia="Times New Roman" w:hAnsi="Times New Roman" w:cs="Times New Roman"/>
                <w:sz w:val="28"/>
                <w:szCs w:val="28"/>
                <w:lang w:eastAsia="ru-RU"/>
              </w:rPr>
              <w:t>ai</w:t>
            </w:r>
            <w:proofErr w:type="spellEnd"/>
            <w:r w:rsidRPr="0009422A">
              <w:rPr>
                <w:rFonts w:ascii="Times New Roman" w:eastAsia="Times New Roman" w:hAnsi="Times New Roman" w:cs="Times New Roman"/>
                <w:sz w:val="28"/>
                <w:szCs w:val="28"/>
                <w:lang w:eastAsia="ru-RU"/>
              </w:rPr>
              <w:t>]. Повторение алфавита и звуков.</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Проверочная работа</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9.</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Знакомство с героями учебника.</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8605" w:type="dxa"/>
            <w:gridSpan w:val="3"/>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Тема: Знакомство (6 уроков)</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10.</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Повторение алфавита. Развитие навыков чтения.</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11.</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Приветствие и прощание.</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12.</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Структура</w:t>
            </w:r>
            <w:r w:rsidRPr="0009422A">
              <w:rPr>
                <w:rFonts w:ascii="Times New Roman" w:eastAsia="Times New Roman" w:hAnsi="Times New Roman" w:cs="Times New Roman"/>
                <w:sz w:val="28"/>
                <w:szCs w:val="28"/>
                <w:lang w:val="en-US" w:eastAsia="ru-RU"/>
              </w:rPr>
              <w:t xml:space="preserve"> «What is your name? </w:t>
            </w:r>
            <w:proofErr w:type="spellStart"/>
            <w:r w:rsidRPr="0009422A">
              <w:rPr>
                <w:rFonts w:ascii="Times New Roman" w:eastAsia="Times New Roman" w:hAnsi="Times New Roman" w:cs="Times New Roman"/>
                <w:sz w:val="28"/>
                <w:szCs w:val="28"/>
                <w:lang w:eastAsia="ru-RU"/>
              </w:rPr>
              <w:t>My</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name</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is</w:t>
            </w:r>
            <w:proofErr w:type="spellEnd"/>
            <w:r w:rsidRPr="0009422A">
              <w:rPr>
                <w:rFonts w:ascii="Times New Roman" w:eastAsia="Times New Roman" w:hAnsi="Times New Roman" w:cs="Times New Roman"/>
                <w:sz w:val="28"/>
                <w:szCs w:val="28"/>
                <w:lang w:eastAsia="ru-RU"/>
              </w:rPr>
              <w:t>…»</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13.</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Развитие навыков УР. Структура «</w:t>
            </w:r>
            <w:proofErr w:type="spellStart"/>
            <w:r w:rsidRPr="0009422A">
              <w:rPr>
                <w:rFonts w:ascii="Times New Roman" w:eastAsia="Times New Roman" w:hAnsi="Times New Roman" w:cs="Times New Roman"/>
                <w:sz w:val="28"/>
                <w:szCs w:val="28"/>
                <w:lang w:eastAsia="ru-RU"/>
              </w:rPr>
              <w:t>What</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is</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it</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It</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is</w:t>
            </w:r>
            <w:proofErr w:type="spellEnd"/>
            <w:r w:rsidRPr="0009422A">
              <w:rPr>
                <w:rFonts w:ascii="Times New Roman" w:eastAsia="Times New Roman" w:hAnsi="Times New Roman" w:cs="Times New Roman"/>
                <w:sz w:val="28"/>
                <w:szCs w:val="28"/>
                <w:lang w:eastAsia="ru-RU"/>
              </w:rPr>
              <w:t xml:space="preserve"> a…»</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14.</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Закрепление изученной лексики и грамматики.</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Проектная работа « Обо мне»</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15.</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Развитие УР по теме.</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8605" w:type="dxa"/>
            <w:gridSpan w:val="3"/>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Тема: Я и мои друзья (6 уроков)</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16.</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val="en-US" w:eastAsia="ru-RU"/>
              </w:rPr>
            </w:pPr>
            <w:r w:rsidRPr="0009422A">
              <w:rPr>
                <w:rFonts w:ascii="Times New Roman" w:eastAsia="Times New Roman" w:hAnsi="Times New Roman" w:cs="Times New Roman"/>
                <w:sz w:val="28"/>
                <w:szCs w:val="28"/>
                <w:lang w:eastAsia="ru-RU"/>
              </w:rPr>
              <w:t>Развитие навыков чтения. Структура «</w:t>
            </w:r>
            <w:proofErr w:type="spellStart"/>
            <w:r w:rsidRPr="0009422A">
              <w:rPr>
                <w:rFonts w:ascii="Times New Roman" w:eastAsia="Times New Roman" w:hAnsi="Times New Roman" w:cs="Times New Roman"/>
                <w:sz w:val="28"/>
                <w:szCs w:val="28"/>
                <w:lang w:eastAsia="ru-RU"/>
              </w:rPr>
              <w:t>Are</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you</w:t>
            </w:r>
            <w:proofErr w:type="spellEnd"/>
            <w:r w:rsidRPr="0009422A">
              <w:rPr>
                <w:rFonts w:ascii="Times New Roman" w:eastAsia="Times New Roman" w:hAnsi="Times New Roman" w:cs="Times New Roman"/>
                <w:sz w:val="28"/>
                <w:szCs w:val="28"/>
                <w:lang w:eastAsia="ru-RU"/>
              </w:rPr>
              <w:t xml:space="preserve"> a…? </w:t>
            </w:r>
            <w:r w:rsidRPr="0009422A">
              <w:rPr>
                <w:rFonts w:ascii="Times New Roman" w:eastAsia="Times New Roman" w:hAnsi="Times New Roman" w:cs="Times New Roman"/>
                <w:sz w:val="28"/>
                <w:szCs w:val="28"/>
                <w:lang w:val="en-US" w:eastAsia="ru-RU"/>
              </w:rPr>
              <w:t>Yes, I am. /No, I am not</w:t>
            </w:r>
            <w:proofErr w:type="gramStart"/>
            <w:r w:rsidRPr="0009422A">
              <w:rPr>
                <w:rFonts w:ascii="Times New Roman" w:eastAsia="Times New Roman" w:hAnsi="Times New Roman" w:cs="Times New Roman"/>
                <w:sz w:val="28"/>
                <w:szCs w:val="28"/>
                <w:lang w:val="en-US" w:eastAsia="ru-RU"/>
              </w:rPr>
              <w:t>.»</w:t>
            </w:r>
            <w:proofErr w:type="gramEnd"/>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val="en-US" w:eastAsia="ru-RU"/>
              </w:rPr>
            </w:pPr>
            <w:r w:rsidRPr="0009422A">
              <w:rPr>
                <w:rFonts w:ascii="Times New Roman" w:eastAsia="Times New Roman" w:hAnsi="Times New Roman" w:cs="Times New Roman"/>
                <w:sz w:val="28"/>
                <w:szCs w:val="28"/>
                <w:lang w:val="en-US"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17.</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Развитие диалогической речи.</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18.</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Диалог – расспрос о людях/животных.</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19.</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Развитие навыков </w:t>
            </w:r>
            <w:proofErr w:type="spellStart"/>
            <w:r w:rsidRPr="0009422A">
              <w:rPr>
                <w:rFonts w:ascii="Times New Roman" w:eastAsia="Times New Roman" w:hAnsi="Times New Roman" w:cs="Times New Roman"/>
                <w:sz w:val="28"/>
                <w:szCs w:val="28"/>
                <w:lang w:eastAsia="ru-RU"/>
              </w:rPr>
              <w:t>аудирования</w:t>
            </w:r>
            <w:proofErr w:type="spellEnd"/>
            <w:r w:rsidRPr="0009422A">
              <w:rPr>
                <w:rFonts w:ascii="Times New Roman" w:eastAsia="Times New Roman" w:hAnsi="Times New Roman" w:cs="Times New Roman"/>
                <w:sz w:val="28"/>
                <w:szCs w:val="28"/>
                <w:lang w:eastAsia="ru-RU"/>
              </w:rPr>
              <w:t>. Числительные 0-12.</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20.</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Повторение изученной лексики и грамматики.</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21.</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Зоология: Звуки животных.</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Проверочная работа</w:t>
            </w:r>
          </w:p>
        </w:tc>
      </w:tr>
      <w:tr w:rsidR="0009422A" w:rsidRPr="0009422A" w:rsidTr="0009422A">
        <w:trPr>
          <w:tblCellSpacing w:w="15" w:type="dxa"/>
        </w:trPr>
        <w:tc>
          <w:tcPr>
            <w:tcW w:w="8605" w:type="dxa"/>
            <w:gridSpan w:val="3"/>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Тема: Моя комната (6 уроков)</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22.</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Указательные местоимения. Структура « </w:t>
            </w:r>
            <w:proofErr w:type="spellStart"/>
            <w:r w:rsidRPr="0009422A">
              <w:rPr>
                <w:rFonts w:ascii="Times New Roman" w:eastAsia="Times New Roman" w:hAnsi="Times New Roman" w:cs="Times New Roman"/>
                <w:sz w:val="28"/>
                <w:szCs w:val="28"/>
                <w:lang w:eastAsia="ru-RU"/>
              </w:rPr>
              <w:t>What</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is</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this</w:t>
            </w:r>
            <w:proofErr w:type="spellEnd"/>
            <w:r w:rsidRPr="0009422A">
              <w:rPr>
                <w:rFonts w:ascii="Times New Roman" w:eastAsia="Times New Roman" w:hAnsi="Times New Roman" w:cs="Times New Roman"/>
                <w:sz w:val="28"/>
                <w:szCs w:val="28"/>
                <w:lang w:eastAsia="ru-RU"/>
              </w:rPr>
              <w:t>/</w:t>
            </w:r>
            <w:proofErr w:type="spellStart"/>
            <w:r w:rsidRPr="0009422A">
              <w:rPr>
                <w:rFonts w:ascii="Times New Roman" w:eastAsia="Times New Roman" w:hAnsi="Times New Roman" w:cs="Times New Roman"/>
                <w:sz w:val="28"/>
                <w:szCs w:val="28"/>
                <w:lang w:eastAsia="ru-RU"/>
              </w:rPr>
              <w:t>that</w:t>
            </w:r>
            <w:proofErr w:type="spellEnd"/>
            <w:r w:rsidRPr="0009422A">
              <w:rPr>
                <w:rFonts w:ascii="Times New Roman" w:eastAsia="Times New Roman" w:hAnsi="Times New Roman" w:cs="Times New Roman"/>
                <w:sz w:val="28"/>
                <w:szCs w:val="28"/>
                <w:lang w:eastAsia="ru-RU"/>
              </w:rPr>
              <w:t>?»</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23.</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Развитие УР с НЛЕ.</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Проектная работа «Всё обо мне»</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24.</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Развитие диалогической речи.</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25.</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val="en-US" w:eastAsia="ru-RU"/>
              </w:rPr>
            </w:pPr>
            <w:r w:rsidRPr="0009422A">
              <w:rPr>
                <w:rFonts w:ascii="Times New Roman" w:eastAsia="Times New Roman" w:hAnsi="Times New Roman" w:cs="Times New Roman"/>
                <w:sz w:val="28"/>
                <w:szCs w:val="28"/>
                <w:lang w:eastAsia="ru-RU"/>
              </w:rPr>
              <w:t xml:space="preserve">Развитие навыков </w:t>
            </w:r>
            <w:proofErr w:type="spellStart"/>
            <w:r w:rsidRPr="0009422A">
              <w:rPr>
                <w:rFonts w:ascii="Times New Roman" w:eastAsia="Times New Roman" w:hAnsi="Times New Roman" w:cs="Times New Roman"/>
                <w:sz w:val="28"/>
                <w:szCs w:val="28"/>
                <w:lang w:eastAsia="ru-RU"/>
              </w:rPr>
              <w:t>аудирования</w:t>
            </w:r>
            <w:proofErr w:type="spellEnd"/>
            <w:r w:rsidRPr="0009422A">
              <w:rPr>
                <w:rFonts w:ascii="Times New Roman" w:eastAsia="Times New Roman" w:hAnsi="Times New Roman" w:cs="Times New Roman"/>
                <w:sz w:val="28"/>
                <w:szCs w:val="28"/>
                <w:lang w:eastAsia="ru-RU"/>
              </w:rPr>
              <w:t>. Структура «</w:t>
            </w:r>
            <w:proofErr w:type="spellStart"/>
            <w:r w:rsidRPr="0009422A">
              <w:rPr>
                <w:rFonts w:ascii="Times New Roman" w:eastAsia="Times New Roman" w:hAnsi="Times New Roman" w:cs="Times New Roman"/>
                <w:sz w:val="28"/>
                <w:szCs w:val="28"/>
                <w:lang w:eastAsia="ru-RU"/>
              </w:rPr>
              <w:t>Is</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it</w:t>
            </w:r>
            <w:proofErr w:type="spellEnd"/>
            <w:r w:rsidRPr="0009422A">
              <w:rPr>
                <w:rFonts w:ascii="Times New Roman" w:eastAsia="Times New Roman" w:hAnsi="Times New Roman" w:cs="Times New Roman"/>
                <w:sz w:val="28"/>
                <w:szCs w:val="28"/>
                <w:lang w:eastAsia="ru-RU"/>
              </w:rPr>
              <w:t xml:space="preserve"> a…? </w:t>
            </w:r>
            <w:r w:rsidRPr="0009422A">
              <w:rPr>
                <w:rFonts w:ascii="Times New Roman" w:eastAsia="Times New Roman" w:hAnsi="Times New Roman" w:cs="Times New Roman"/>
                <w:sz w:val="28"/>
                <w:szCs w:val="28"/>
                <w:lang w:val="en-US" w:eastAsia="ru-RU"/>
              </w:rPr>
              <w:t>Yes, it is./ No, it isn’t»</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val="en-US" w:eastAsia="ru-RU"/>
              </w:rPr>
            </w:pPr>
            <w:r w:rsidRPr="0009422A">
              <w:rPr>
                <w:rFonts w:ascii="Times New Roman" w:eastAsia="Times New Roman" w:hAnsi="Times New Roman" w:cs="Times New Roman"/>
                <w:sz w:val="28"/>
                <w:szCs w:val="28"/>
                <w:lang w:val="en-US"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26.</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Закрепление </w:t>
            </w:r>
            <w:proofErr w:type="gramStart"/>
            <w:r w:rsidRPr="0009422A">
              <w:rPr>
                <w:rFonts w:ascii="Times New Roman" w:eastAsia="Times New Roman" w:hAnsi="Times New Roman" w:cs="Times New Roman"/>
                <w:sz w:val="28"/>
                <w:szCs w:val="28"/>
                <w:lang w:eastAsia="ru-RU"/>
              </w:rPr>
              <w:t>изученного</w:t>
            </w:r>
            <w:proofErr w:type="gramEnd"/>
            <w:r w:rsidRPr="0009422A">
              <w:rPr>
                <w:rFonts w:ascii="Times New Roman" w:eastAsia="Times New Roman" w:hAnsi="Times New Roman" w:cs="Times New Roman"/>
                <w:sz w:val="28"/>
                <w:szCs w:val="28"/>
                <w:lang w:eastAsia="ru-RU"/>
              </w:rPr>
              <w:t>, повторение.</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27.</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География: Жилище человека.</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8605" w:type="dxa"/>
            <w:gridSpan w:val="3"/>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Тема: Моя школа (6 уроков)</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28.</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Развитие навыков чтения. Структура «</w:t>
            </w:r>
            <w:proofErr w:type="spellStart"/>
            <w:r w:rsidRPr="0009422A">
              <w:rPr>
                <w:rFonts w:ascii="Times New Roman" w:eastAsia="Times New Roman" w:hAnsi="Times New Roman" w:cs="Times New Roman"/>
                <w:sz w:val="28"/>
                <w:szCs w:val="28"/>
                <w:lang w:eastAsia="ru-RU"/>
              </w:rPr>
              <w:t>How</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old</w:t>
            </w:r>
            <w:proofErr w:type="spellEnd"/>
            <w:r w:rsidRPr="0009422A">
              <w:rPr>
                <w:rFonts w:ascii="Times New Roman" w:eastAsia="Times New Roman" w:hAnsi="Times New Roman" w:cs="Times New Roman"/>
                <w:sz w:val="28"/>
                <w:szCs w:val="28"/>
                <w:lang w:eastAsia="ru-RU"/>
              </w:rPr>
              <w:t>…?»</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29.</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Развитие </w:t>
            </w:r>
            <w:r w:rsidRPr="0009422A">
              <w:rPr>
                <w:rFonts w:ascii="Times New Roman" w:eastAsia="Times New Roman" w:hAnsi="Times New Roman" w:cs="Times New Roman"/>
                <w:sz w:val="28"/>
                <w:szCs w:val="28"/>
                <w:lang w:eastAsia="ru-RU"/>
              </w:rPr>
              <w:lastRenderedPageBreak/>
              <w:t>навыков монологической речи.</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30.</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Указательные местоимения </w:t>
            </w:r>
            <w:proofErr w:type="spellStart"/>
            <w:r w:rsidRPr="0009422A">
              <w:rPr>
                <w:rFonts w:ascii="Times New Roman" w:eastAsia="Times New Roman" w:hAnsi="Times New Roman" w:cs="Times New Roman"/>
                <w:sz w:val="28"/>
                <w:szCs w:val="28"/>
                <w:lang w:eastAsia="ru-RU"/>
              </w:rPr>
              <w:t>мн.ч</w:t>
            </w:r>
            <w:proofErr w:type="spellEnd"/>
            <w:r w:rsidRPr="0009422A">
              <w:rPr>
                <w:rFonts w:ascii="Times New Roman" w:eastAsia="Times New Roman" w:hAnsi="Times New Roman" w:cs="Times New Roman"/>
                <w:sz w:val="28"/>
                <w:szCs w:val="28"/>
                <w:lang w:eastAsia="ru-RU"/>
              </w:rPr>
              <w:t>. Введение НЛЕ по теме.</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31.</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Повторение НЛЕ, описание предметов.</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32.</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Закрепление </w:t>
            </w:r>
            <w:proofErr w:type="gramStart"/>
            <w:r w:rsidRPr="0009422A">
              <w:rPr>
                <w:rFonts w:ascii="Times New Roman" w:eastAsia="Times New Roman" w:hAnsi="Times New Roman" w:cs="Times New Roman"/>
                <w:sz w:val="28"/>
                <w:szCs w:val="28"/>
                <w:lang w:eastAsia="ru-RU"/>
              </w:rPr>
              <w:t>изученного</w:t>
            </w:r>
            <w:proofErr w:type="gramEnd"/>
            <w:r w:rsidRPr="0009422A">
              <w:rPr>
                <w:rFonts w:ascii="Times New Roman" w:eastAsia="Times New Roman" w:hAnsi="Times New Roman" w:cs="Times New Roman"/>
                <w:sz w:val="28"/>
                <w:szCs w:val="28"/>
                <w:lang w:eastAsia="ru-RU"/>
              </w:rPr>
              <w:t>, повторение.</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Проектная работа «Цвета»</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33.</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Мир вокруг нас: Из чего это сделано?</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8605" w:type="dxa"/>
            <w:gridSpan w:val="3"/>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Тема: На уроке (6 уроков)</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34.</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Развитие навыков чтения. Краткие формы глагола-связки «</w:t>
            </w:r>
            <w:proofErr w:type="spellStart"/>
            <w:r w:rsidRPr="0009422A">
              <w:rPr>
                <w:rFonts w:ascii="Times New Roman" w:eastAsia="Times New Roman" w:hAnsi="Times New Roman" w:cs="Times New Roman"/>
                <w:sz w:val="28"/>
                <w:szCs w:val="28"/>
                <w:lang w:eastAsia="ru-RU"/>
              </w:rPr>
              <w:t>to</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be</w:t>
            </w:r>
            <w:proofErr w:type="spellEnd"/>
            <w:r w:rsidRPr="0009422A">
              <w:rPr>
                <w:rFonts w:ascii="Times New Roman" w:eastAsia="Times New Roman" w:hAnsi="Times New Roman" w:cs="Times New Roman"/>
                <w:sz w:val="28"/>
                <w:szCs w:val="28"/>
                <w:lang w:eastAsia="ru-RU"/>
              </w:rPr>
              <w:t>».</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35.</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Закрепление </w:t>
            </w:r>
            <w:proofErr w:type="gramStart"/>
            <w:r w:rsidRPr="0009422A">
              <w:rPr>
                <w:rFonts w:ascii="Times New Roman" w:eastAsia="Times New Roman" w:hAnsi="Times New Roman" w:cs="Times New Roman"/>
                <w:sz w:val="28"/>
                <w:szCs w:val="28"/>
                <w:lang w:eastAsia="ru-RU"/>
              </w:rPr>
              <w:t>изученного</w:t>
            </w:r>
            <w:proofErr w:type="gramEnd"/>
            <w:r w:rsidRPr="0009422A">
              <w:rPr>
                <w:rFonts w:ascii="Times New Roman" w:eastAsia="Times New Roman" w:hAnsi="Times New Roman" w:cs="Times New Roman"/>
                <w:sz w:val="28"/>
                <w:szCs w:val="28"/>
                <w:lang w:eastAsia="ru-RU"/>
              </w:rPr>
              <w:t>, развитие УР с НЛЕ.</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36.</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Развитие навыков </w:t>
            </w:r>
            <w:proofErr w:type="spellStart"/>
            <w:r w:rsidRPr="0009422A">
              <w:rPr>
                <w:rFonts w:ascii="Times New Roman" w:eastAsia="Times New Roman" w:hAnsi="Times New Roman" w:cs="Times New Roman"/>
                <w:sz w:val="28"/>
                <w:szCs w:val="28"/>
                <w:lang w:eastAsia="ru-RU"/>
              </w:rPr>
              <w:t>аудирования</w:t>
            </w:r>
            <w:proofErr w:type="spellEnd"/>
            <w:r w:rsidRPr="0009422A">
              <w:rPr>
                <w:rFonts w:ascii="Times New Roman" w:eastAsia="Times New Roman" w:hAnsi="Times New Roman" w:cs="Times New Roman"/>
                <w:sz w:val="28"/>
                <w:szCs w:val="28"/>
                <w:lang w:eastAsia="ru-RU"/>
              </w:rPr>
              <w:t>. Описание картинки.</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37.</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Повелительное наклонение глаголов. Описание картинки.</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38.</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Закрепление </w:t>
            </w:r>
            <w:proofErr w:type="gramStart"/>
            <w:r w:rsidRPr="0009422A">
              <w:rPr>
                <w:rFonts w:ascii="Times New Roman" w:eastAsia="Times New Roman" w:hAnsi="Times New Roman" w:cs="Times New Roman"/>
                <w:sz w:val="28"/>
                <w:szCs w:val="28"/>
                <w:lang w:eastAsia="ru-RU"/>
              </w:rPr>
              <w:t>изученного</w:t>
            </w:r>
            <w:proofErr w:type="gramEnd"/>
            <w:r w:rsidRPr="0009422A">
              <w:rPr>
                <w:rFonts w:ascii="Times New Roman" w:eastAsia="Times New Roman" w:hAnsi="Times New Roman" w:cs="Times New Roman"/>
                <w:sz w:val="28"/>
                <w:szCs w:val="28"/>
                <w:lang w:eastAsia="ru-RU"/>
              </w:rPr>
              <w:t>, повторение.</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39.</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Искусство: Смешивание красок.</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8605" w:type="dxa"/>
            <w:gridSpan w:val="3"/>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lastRenderedPageBreak/>
              <w:t>Тема: Моя семья (6 уроков)</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40.</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Введение НЛЕ по теме. Структура «</w:t>
            </w:r>
            <w:proofErr w:type="spellStart"/>
            <w:r w:rsidRPr="0009422A">
              <w:rPr>
                <w:rFonts w:ascii="Times New Roman" w:eastAsia="Times New Roman" w:hAnsi="Times New Roman" w:cs="Times New Roman"/>
                <w:sz w:val="28"/>
                <w:szCs w:val="28"/>
                <w:lang w:eastAsia="ru-RU"/>
              </w:rPr>
              <w:t>Where</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is</w:t>
            </w:r>
            <w:proofErr w:type="spellEnd"/>
            <w:r w:rsidRPr="0009422A">
              <w:rPr>
                <w:rFonts w:ascii="Times New Roman" w:eastAsia="Times New Roman" w:hAnsi="Times New Roman" w:cs="Times New Roman"/>
                <w:sz w:val="28"/>
                <w:szCs w:val="28"/>
                <w:lang w:eastAsia="ru-RU"/>
              </w:rPr>
              <w:t>/</w:t>
            </w:r>
            <w:proofErr w:type="spellStart"/>
            <w:r w:rsidRPr="0009422A">
              <w:rPr>
                <w:rFonts w:ascii="Times New Roman" w:eastAsia="Times New Roman" w:hAnsi="Times New Roman" w:cs="Times New Roman"/>
                <w:sz w:val="28"/>
                <w:szCs w:val="28"/>
                <w:lang w:eastAsia="ru-RU"/>
              </w:rPr>
              <w:t>are</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It</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is</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they</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are</w:t>
            </w:r>
            <w:proofErr w:type="spellEnd"/>
            <w:r w:rsidRPr="0009422A">
              <w:rPr>
                <w:rFonts w:ascii="Times New Roman" w:eastAsia="Times New Roman" w:hAnsi="Times New Roman" w:cs="Times New Roman"/>
                <w:sz w:val="28"/>
                <w:szCs w:val="28"/>
                <w:lang w:eastAsia="ru-RU"/>
              </w:rPr>
              <w:t>…»</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41.</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Закрепление НЛЕ. Описание местонахождения предметов.</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42.</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Члены семьи. Развитие навыков </w:t>
            </w:r>
            <w:proofErr w:type="spellStart"/>
            <w:r w:rsidRPr="0009422A">
              <w:rPr>
                <w:rFonts w:ascii="Times New Roman" w:eastAsia="Times New Roman" w:hAnsi="Times New Roman" w:cs="Times New Roman"/>
                <w:sz w:val="28"/>
                <w:szCs w:val="28"/>
                <w:lang w:eastAsia="ru-RU"/>
              </w:rPr>
              <w:t>аудирования</w:t>
            </w:r>
            <w:proofErr w:type="spellEnd"/>
            <w:r w:rsidRPr="0009422A">
              <w:rPr>
                <w:rFonts w:ascii="Times New Roman" w:eastAsia="Times New Roman" w:hAnsi="Times New Roman" w:cs="Times New Roman"/>
                <w:sz w:val="28"/>
                <w:szCs w:val="28"/>
                <w:lang w:eastAsia="ru-RU"/>
              </w:rPr>
              <w:t xml:space="preserve"> с НЛЕ.</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43.</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Притяжательные местоимения. Монологическое высказывание по теме.</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44.</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Повторение </w:t>
            </w:r>
            <w:proofErr w:type="gramStart"/>
            <w:r w:rsidRPr="0009422A">
              <w:rPr>
                <w:rFonts w:ascii="Times New Roman" w:eastAsia="Times New Roman" w:hAnsi="Times New Roman" w:cs="Times New Roman"/>
                <w:sz w:val="28"/>
                <w:szCs w:val="28"/>
                <w:lang w:eastAsia="ru-RU"/>
              </w:rPr>
              <w:t>изученного</w:t>
            </w:r>
            <w:proofErr w:type="gramEnd"/>
            <w:r w:rsidRPr="0009422A">
              <w:rPr>
                <w:rFonts w:ascii="Times New Roman" w:eastAsia="Times New Roman" w:hAnsi="Times New Roman" w:cs="Times New Roman"/>
                <w:sz w:val="28"/>
                <w:szCs w:val="28"/>
                <w:lang w:eastAsia="ru-RU"/>
              </w:rPr>
              <w:t>. Рассказ о семье.</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Проектная работа «Моя семья»</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45.</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Математика: Геометрические фигуры.</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Проверочная работа</w:t>
            </w:r>
          </w:p>
        </w:tc>
      </w:tr>
      <w:tr w:rsidR="0009422A" w:rsidRPr="0009422A" w:rsidTr="0009422A">
        <w:trPr>
          <w:tblCellSpacing w:w="15" w:type="dxa"/>
        </w:trPr>
        <w:tc>
          <w:tcPr>
            <w:tcW w:w="8605" w:type="dxa"/>
            <w:gridSpan w:val="3"/>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Тема: Правила поведения (6 уроков)</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46.</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Развитие навыков чтения. Модальный глагол «</w:t>
            </w:r>
            <w:proofErr w:type="spellStart"/>
            <w:r w:rsidRPr="0009422A">
              <w:rPr>
                <w:rFonts w:ascii="Times New Roman" w:eastAsia="Times New Roman" w:hAnsi="Times New Roman" w:cs="Times New Roman"/>
                <w:sz w:val="28"/>
                <w:szCs w:val="28"/>
                <w:lang w:eastAsia="ru-RU"/>
              </w:rPr>
              <w:t>must</w:t>
            </w:r>
            <w:proofErr w:type="spellEnd"/>
            <w:r w:rsidRPr="0009422A">
              <w:rPr>
                <w:rFonts w:ascii="Times New Roman" w:eastAsia="Times New Roman" w:hAnsi="Times New Roman" w:cs="Times New Roman"/>
                <w:sz w:val="28"/>
                <w:szCs w:val="28"/>
                <w:lang w:eastAsia="ru-RU"/>
              </w:rPr>
              <w:t>».</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47.</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Развитие навыков УР: Правила поведения.</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48.</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Предлоги места, местонахождение предметов.</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49.</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Развитие навыков </w:t>
            </w:r>
            <w:proofErr w:type="spellStart"/>
            <w:r w:rsidRPr="0009422A">
              <w:rPr>
                <w:rFonts w:ascii="Times New Roman" w:eastAsia="Times New Roman" w:hAnsi="Times New Roman" w:cs="Times New Roman"/>
                <w:sz w:val="28"/>
                <w:szCs w:val="28"/>
                <w:lang w:eastAsia="ru-RU"/>
              </w:rPr>
              <w:t>аудирования</w:t>
            </w:r>
            <w:proofErr w:type="spellEnd"/>
            <w:r w:rsidRPr="0009422A">
              <w:rPr>
                <w:rFonts w:ascii="Times New Roman" w:eastAsia="Times New Roman" w:hAnsi="Times New Roman" w:cs="Times New Roman"/>
                <w:sz w:val="28"/>
                <w:szCs w:val="28"/>
                <w:lang w:eastAsia="ru-RU"/>
              </w:rPr>
              <w:t>, закрепление НЛЕ.</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50.</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val="en-US" w:eastAsia="ru-RU"/>
              </w:rPr>
            </w:pPr>
            <w:r w:rsidRPr="0009422A">
              <w:rPr>
                <w:rFonts w:ascii="Times New Roman" w:eastAsia="Times New Roman" w:hAnsi="Times New Roman" w:cs="Times New Roman"/>
                <w:sz w:val="28"/>
                <w:szCs w:val="28"/>
                <w:lang w:eastAsia="ru-RU"/>
              </w:rPr>
              <w:t xml:space="preserve">Повторение </w:t>
            </w:r>
            <w:proofErr w:type="gramStart"/>
            <w:r w:rsidRPr="0009422A">
              <w:rPr>
                <w:rFonts w:ascii="Times New Roman" w:eastAsia="Times New Roman" w:hAnsi="Times New Roman" w:cs="Times New Roman"/>
                <w:sz w:val="28"/>
                <w:szCs w:val="28"/>
                <w:lang w:eastAsia="ru-RU"/>
              </w:rPr>
              <w:t>изученного</w:t>
            </w:r>
            <w:proofErr w:type="gramEnd"/>
            <w:r w:rsidRPr="0009422A">
              <w:rPr>
                <w:rFonts w:ascii="Times New Roman" w:eastAsia="Times New Roman" w:hAnsi="Times New Roman" w:cs="Times New Roman"/>
                <w:sz w:val="28"/>
                <w:szCs w:val="28"/>
                <w:lang w:eastAsia="ru-RU"/>
              </w:rPr>
              <w:t xml:space="preserve">. Структура « </w:t>
            </w:r>
            <w:proofErr w:type="spellStart"/>
            <w:r w:rsidRPr="0009422A">
              <w:rPr>
                <w:rFonts w:ascii="Times New Roman" w:eastAsia="Times New Roman" w:hAnsi="Times New Roman" w:cs="Times New Roman"/>
                <w:sz w:val="28"/>
                <w:szCs w:val="28"/>
                <w:lang w:eastAsia="ru-RU"/>
              </w:rPr>
              <w:t>Are</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you</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fond</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of</w:t>
            </w:r>
            <w:proofErr w:type="spellEnd"/>
            <w:r w:rsidRPr="0009422A">
              <w:rPr>
                <w:rFonts w:ascii="Times New Roman" w:eastAsia="Times New Roman" w:hAnsi="Times New Roman" w:cs="Times New Roman"/>
                <w:sz w:val="28"/>
                <w:szCs w:val="28"/>
                <w:lang w:eastAsia="ru-RU"/>
              </w:rPr>
              <w:t xml:space="preserve">…? </w:t>
            </w:r>
            <w:r w:rsidRPr="0009422A">
              <w:rPr>
                <w:rFonts w:ascii="Times New Roman" w:eastAsia="Times New Roman" w:hAnsi="Times New Roman" w:cs="Times New Roman"/>
                <w:sz w:val="28"/>
                <w:szCs w:val="28"/>
                <w:lang w:val="en-US" w:eastAsia="ru-RU"/>
              </w:rPr>
              <w:t>Do you want to be a/an…</w:t>
            </w:r>
            <w:proofErr w:type="gramStart"/>
            <w:r w:rsidRPr="0009422A">
              <w:rPr>
                <w:rFonts w:ascii="Times New Roman" w:eastAsia="Times New Roman" w:hAnsi="Times New Roman" w:cs="Times New Roman"/>
                <w:sz w:val="28"/>
                <w:szCs w:val="28"/>
                <w:lang w:val="en-US" w:eastAsia="ru-RU"/>
              </w:rPr>
              <w:t>?»</w:t>
            </w:r>
            <w:proofErr w:type="gramEnd"/>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val="en-US" w:eastAsia="ru-RU"/>
              </w:rPr>
            </w:pPr>
            <w:r w:rsidRPr="0009422A">
              <w:rPr>
                <w:rFonts w:ascii="Times New Roman" w:eastAsia="Times New Roman" w:hAnsi="Times New Roman" w:cs="Times New Roman"/>
                <w:sz w:val="28"/>
                <w:szCs w:val="28"/>
                <w:lang w:val="en-US"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51.</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Мир вокруг нас: Поддержание чистоты.</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val="en-US" w:eastAsia="ru-RU"/>
              </w:rPr>
            </w:pPr>
            <w:r w:rsidRPr="0009422A">
              <w:rPr>
                <w:rFonts w:ascii="Times New Roman" w:eastAsia="Times New Roman" w:hAnsi="Times New Roman" w:cs="Times New Roman"/>
                <w:sz w:val="28"/>
                <w:szCs w:val="28"/>
                <w:lang w:eastAsia="ru-RU"/>
              </w:rPr>
              <w:t>Проектная</w:t>
            </w:r>
            <w:r w:rsidRPr="0009422A">
              <w:rPr>
                <w:rFonts w:ascii="Times New Roman" w:eastAsia="Times New Roman" w:hAnsi="Times New Roman" w:cs="Times New Roman"/>
                <w:sz w:val="28"/>
                <w:szCs w:val="28"/>
                <w:lang w:val="en-US" w:eastAsia="ru-RU"/>
              </w:rPr>
              <w:t xml:space="preserve"> </w:t>
            </w:r>
            <w:r w:rsidRPr="0009422A">
              <w:rPr>
                <w:rFonts w:ascii="Times New Roman" w:eastAsia="Times New Roman" w:hAnsi="Times New Roman" w:cs="Times New Roman"/>
                <w:sz w:val="28"/>
                <w:szCs w:val="28"/>
                <w:lang w:eastAsia="ru-RU"/>
              </w:rPr>
              <w:t>работа</w:t>
            </w:r>
            <w:r w:rsidRPr="0009422A">
              <w:rPr>
                <w:rFonts w:ascii="Times New Roman" w:eastAsia="Times New Roman" w:hAnsi="Times New Roman" w:cs="Times New Roman"/>
                <w:sz w:val="28"/>
                <w:szCs w:val="28"/>
                <w:lang w:val="en-US" w:eastAsia="ru-RU"/>
              </w:rPr>
              <w:t xml:space="preserve"> « You must/ mustn’t do»</w:t>
            </w:r>
          </w:p>
        </w:tc>
      </w:tr>
      <w:tr w:rsidR="0009422A" w:rsidRPr="0009422A" w:rsidTr="0009422A">
        <w:trPr>
          <w:tblCellSpacing w:w="15" w:type="dxa"/>
        </w:trPr>
        <w:tc>
          <w:tcPr>
            <w:tcW w:w="8605" w:type="dxa"/>
            <w:gridSpan w:val="3"/>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Тема: Желания (6 уроков)</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52.</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Модальный глагол </w:t>
            </w:r>
            <w:proofErr w:type="spellStart"/>
            <w:r w:rsidRPr="0009422A">
              <w:rPr>
                <w:rFonts w:ascii="Times New Roman" w:eastAsia="Times New Roman" w:hAnsi="Times New Roman" w:cs="Times New Roman"/>
                <w:sz w:val="28"/>
                <w:szCs w:val="28"/>
                <w:lang w:eastAsia="ru-RU"/>
              </w:rPr>
              <w:t>may</w:t>
            </w:r>
            <w:proofErr w:type="spellEnd"/>
            <w:r w:rsidRPr="0009422A">
              <w:rPr>
                <w:rFonts w:ascii="Times New Roman" w:eastAsia="Times New Roman" w:hAnsi="Times New Roman" w:cs="Times New Roman"/>
                <w:sz w:val="28"/>
                <w:szCs w:val="28"/>
                <w:lang w:eastAsia="ru-RU"/>
              </w:rPr>
              <w:t>, структура «</w:t>
            </w:r>
            <w:proofErr w:type="spellStart"/>
            <w:r w:rsidRPr="0009422A">
              <w:rPr>
                <w:rFonts w:ascii="Times New Roman" w:eastAsia="Times New Roman" w:hAnsi="Times New Roman" w:cs="Times New Roman"/>
                <w:sz w:val="28"/>
                <w:szCs w:val="28"/>
                <w:lang w:eastAsia="ru-RU"/>
              </w:rPr>
              <w:t>Would</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like</w:t>
            </w:r>
            <w:proofErr w:type="spellEnd"/>
            <w:r w:rsidRPr="0009422A">
              <w:rPr>
                <w:rFonts w:ascii="Times New Roman" w:eastAsia="Times New Roman" w:hAnsi="Times New Roman" w:cs="Times New Roman"/>
                <w:sz w:val="28"/>
                <w:szCs w:val="28"/>
                <w:lang w:eastAsia="ru-RU"/>
              </w:rPr>
              <w:t>». Развитие навыков чтения.</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53.</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Закрепление грамматики, развитие УР с НЛЕ.</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54.</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Вопросительные и разрешительные предложения с «</w:t>
            </w:r>
            <w:proofErr w:type="spellStart"/>
            <w:r w:rsidRPr="0009422A">
              <w:rPr>
                <w:rFonts w:ascii="Times New Roman" w:eastAsia="Times New Roman" w:hAnsi="Times New Roman" w:cs="Times New Roman"/>
                <w:sz w:val="28"/>
                <w:szCs w:val="28"/>
                <w:lang w:eastAsia="ru-RU"/>
              </w:rPr>
              <w:t>may</w:t>
            </w:r>
            <w:proofErr w:type="spellEnd"/>
            <w:r w:rsidRPr="0009422A">
              <w:rPr>
                <w:rFonts w:ascii="Times New Roman" w:eastAsia="Times New Roman" w:hAnsi="Times New Roman" w:cs="Times New Roman"/>
                <w:sz w:val="28"/>
                <w:szCs w:val="28"/>
                <w:lang w:eastAsia="ru-RU"/>
              </w:rPr>
              <w:t>».</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55.</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Развитие навыков </w:t>
            </w:r>
            <w:proofErr w:type="spellStart"/>
            <w:r w:rsidRPr="0009422A">
              <w:rPr>
                <w:rFonts w:ascii="Times New Roman" w:eastAsia="Times New Roman" w:hAnsi="Times New Roman" w:cs="Times New Roman"/>
                <w:sz w:val="28"/>
                <w:szCs w:val="28"/>
                <w:lang w:eastAsia="ru-RU"/>
              </w:rPr>
              <w:t>аудирования</w:t>
            </w:r>
            <w:proofErr w:type="spellEnd"/>
            <w:r w:rsidRPr="0009422A">
              <w:rPr>
                <w:rFonts w:ascii="Times New Roman" w:eastAsia="Times New Roman" w:hAnsi="Times New Roman" w:cs="Times New Roman"/>
                <w:sz w:val="28"/>
                <w:szCs w:val="28"/>
                <w:lang w:eastAsia="ru-RU"/>
              </w:rPr>
              <w:t>.</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56.</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Закрепление </w:t>
            </w:r>
            <w:proofErr w:type="gramStart"/>
            <w:r w:rsidRPr="0009422A">
              <w:rPr>
                <w:rFonts w:ascii="Times New Roman" w:eastAsia="Times New Roman" w:hAnsi="Times New Roman" w:cs="Times New Roman"/>
                <w:sz w:val="28"/>
                <w:szCs w:val="28"/>
                <w:lang w:eastAsia="ru-RU"/>
              </w:rPr>
              <w:t>изученного</w:t>
            </w:r>
            <w:proofErr w:type="gramEnd"/>
            <w:r w:rsidRPr="0009422A">
              <w:rPr>
                <w:rFonts w:ascii="Times New Roman" w:eastAsia="Times New Roman" w:hAnsi="Times New Roman" w:cs="Times New Roman"/>
                <w:sz w:val="28"/>
                <w:szCs w:val="28"/>
                <w:lang w:eastAsia="ru-RU"/>
              </w:rPr>
              <w:t>, повторение.</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Проверочная работа</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57.</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Мир вокруг нас: Вкусовые ощущения.</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Проектная работа «Моя школа»</w:t>
            </w:r>
          </w:p>
        </w:tc>
      </w:tr>
      <w:tr w:rsidR="0009422A" w:rsidRPr="0009422A" w:rsidTr="0009422A">
        <w:trPr>
          <w:tblCellSpacing w:w="15" w:type="dxa"/>
        </w:trPr>
        <w:tc>
          <w:tcPr>
            <w:tcW w:w="8605" w:type="dxa"/>
            <w:gridSpan w:val="3"/>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Тема: Мои увлечения (6 уроков)</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58.</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Утвердительные предложения с «</w:t>
            </w:r>
            <w:proofErr w:type="spellStart"/>
            <w:r w:rsidRPr="0009422A">
              <w:rPr>
                <w:rFonts w:ascii="Times New Roman" w:eastAsia="Times New Roman" w:hAnsi="Times New Roman" w:cs="Times New Roman"/>
                <w:sz w:val="28"/>
                <w:szCs w:val="28"/>
                <w:lang w:eastAsia="ru-RU"/>
              </w:rPr>
              <w:t>can</w:t>
            </w:r>
            <w:proofErr w:type="spellEnd"/>
            <w:r w:rsidRPr="0009422A">
              <w:rPr>
                <w:rFonts w:ascii="Times New Roman" w:eastAsia="Times New Roman" w:hAnsi="Times New Roman" w:cs="Times New Roman"/>
                <w:sz w:val="28"/>
                <w:szCs w:val="28"/>
                <w:lang w:eastAsia="ru-RU"/>
              </w:rPr>
              <w:t>». Развитие навыков чтения.</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59.</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Развитие навыков УР с НЛЕ.</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60.</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Вопросительные и отрицательные предложения с «</w:t>
            </w:r>
            <w:proofErr w:type="spellStart"/>
            <w:r w:rsidRPr="0009422A">
              <w:rPr>
                <w:rFonts w:ascii="Times New Roman" w:eastAsia="Times New Roman" w:hAnsi="Times New Roman" w:cs="Times New Roman"/>
                <w:sz w:val="28"/>
                <w:szCs w:val="28"/>
                <w:lang w:eastAsia="ru-RU"/>
              </w:rPr>
              <w:t>can</w:t>
            </w:r>
            <w:proofErr w:type="spellEnd"/>
            <w:r w:rsidRPr="0009422A">
              <w:rPr>
                <w:rFonts w:ascii="Times New Roman" w:eastAsia="Times New Roman" w:hAnsi="Times New Roman" w:cs="Times New Roman"/>
                <w:sz w:val="28"/>
                <w:szCs w:val="28"/>
                <w:lang w:eastAsia="ru-RU"/>
              </w:rPr>
              <w:t>».</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61.</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Краткие ответы с «</w:t>
            </w:r>
            <w:proofErr w:type="spellStart"/>
            <w:r w:rsidRPr="0009422A">
              <w:rPr>
                <w:rFonts w:ascii="Times New Roman" w:eastAsia="Times New Roman" w:hAnsi="Times New Roman" w:cs="Times New Roman"/>
                <w:sz w:val="28"/>
                <w:szCs w:val="28"/>
                <w:lang w:eastAsia="ru-RU"/>
              </w:rPr>
              <w:t>can</w:t>
            </w:r>
            <w:proofErr w:type="spellEnd"/>
            <w:r w:rsidRPr="0009422A">
              <w:rPr>
                <w:rFonts w:ascii="Times New Roman" w:eastAsia="Times New Roman" w:hAnsi="Times New Roman" w:cs="Times New Roman"/>
                <w:sz w:val="28"/>
                <w:szCs w:val="28"/>
                <w:lang w:eastAsia="ru-RU"/>
              </w:rPr>
              <w:t>». Числительные 13-20.</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62.</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Повторение </w:t>
            </w:r>
            <w:proofErr w:type="gramStart"/>
            <w:r w:rsidRPr="0009422A">
              <w:rPr>
                <w:rFonts w:ascii="Times New Roman" w:eastAsia="Times New Roman" w:hAnsi="Times New Roman" w:cs="Times New Roman"/>
                <w:sz w:val="28"/>
                <w:szCs w:val="28"/>
                <w:lang w:eastAsia="ru-RU"/>
              </w:rPr>
              <w:t>изученного</w:t>
            </w:r>
            <w:proofErr w:type="gramEnd"/>
            <w:r w:rsidRPr="0009422A">
              <w:rPr>
                <w:rFonts w:ascii="Times New Roman" w:eastAsia="Times New Roman" w:hAnsi="Times New Roman" w:cs="Times New Roman"/>
                <w:sz w:val="28"/>
                <w:szCs w:val="28"/>
                <w:lang w:eastAsia="ru-RU"/>
              </w:rPr>
              <w:t>. Развитие навыков чтения.</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Проектная работа «Мой домашний любимец»</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63.</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Мир вокруг нас: Спорт.</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8605" w:type="dxa"/>
            <w:gridSpan w:val="3"/>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Тема: Мои умения (5 уроков)</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64.</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Развитие навыков чтения и </w:t>
            </w:r>
            <w:proofErr w:type="spellStart"/>
            <w:r w:rsidRPr="0009422A">
              <w:rPr>
                <w:rFonts w:ascii="Times New Roman" w:eastAsia="Times New Roman" w:hAnsi="Times New Roman" w:cs="Times New Roman"/>
                <w:sz w:val="28"/>
                <w:szCs w:val="28"/>
                <w:lang w:eastAsia="ru-RU"/>
              </w:rPr>
              <w:t>аудирования</w:t>
            </w:r>
            <w:proofErr w:type="spellEnd"/>
            <w:r w:rsidRPr="0009422A">
              <w:rPr>
                <w:rFonts w:ascii="Times New Roman" w:eastAsia="Times New Roman" w:hAnsi="Times New Roman" w:cs="Times New Roman"/>
                <w:sz w:val="28"/>
                <w:szCs w:val="28"/>
                <w:lang w:eastAsia="ru-RU"/>
              </w:rPr>
              <w:t>.</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65.</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Повторение модального глагола «</w:t>
            </w:r>
            <w:proofErr w:type="spellStart"/>
            <w:r w:rsidRPr="0009422A">
              <w:rPr>
                <w:rFonts w:ascii="Times New Roman" w:eastAsia="Times New Roman" w:hAnsi="Times New Roman" w:cs="Times New Roman"/>
                <w:sz w:val="28"/>
                <w:szCs w:val="28"/>
                <w:lang w:eastAsia="ru-RU"/>
              </w:rPr>
              <w:t>can</w:t>
            </w:r>
            <w:proofErr w:type="spellEnd"/>
            <w:r w:rsidRPr="0009422A">
              <w:rPr>
                <w:rFonts w:ascii="Times New Roman" w:eastAsia="Times New Roman" w:hAnsi="Times New Roman" w:cs="Times New Roman"/>
                <w:sz w:val="28"/>
                <w:szCs w:val="28"/>
                <w:lang w:eastAsia="ru-RU"/>
              </w:rPr>
              <w:t>» и указательных местоимений.</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66.</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Побудительные предложения с «</w:t>
            </w:r>
            <w:proofErr w:type="spellStart"/>
            <w:r w:rsidRPr="0009422A">
              <w:rPr>
                <w:rFonts w:ascii="Times New Roman" w:eastAsia="Times New Roman" w:hAnsi="Times New Roman" w:cs="Times New Roman"/>
                <w:sz w:val="28"/>
                <w:szCs w:val="28"/>
                <w:lang w:eastAsia="ru-RU"/>
              </w:rPr>
              <w:t>Let’s</w:t>
            </w:r>
            <w:proofErr w:type="spellEnd"/>
            <w:r w:rsidRPr="0009422A">
              <w:rPr>
                <w:rFonts w:ascii="Times New Roman" w:eastAsia="Times New Roman" w:hAnsi="Times New Roman" w:cs="Times New Roman"/>
                <w:sz w:val="28"/>
                <w:szCs w:val="28"/>
                <w:lang w:eastAsia="ru-RU"/>
              </w:rPr>
              <w:t>…». Развитие УР.</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67.</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Повторение </w:t>
            </w:r>
            <w:proofErr w:type="gramStart"/>
            <w:r w:rsidRPr="0009422A">
              <w:rPr>
                <w:rFonts w:ascii="Times New Roman" w:eastAsia="Times New Roman" w:hAnsi="Times New Roman" w:cs="Times New Roman"/>
                <w:sz w:val="28"/>
                <w:szCs w:val="28"/>
                <w:lang w:eastAsia="ru-RU"/>
              </w:rPr>
              <w:t>изученного</w:t>
            </w:r>
            <w:proofErr w:type="gramEnd"/>
            <w:r w:rsidRPr="0009422A">
              <w:rPr>
                <w:rFonts w:ascii="Times New Roman" w:eastAsia="Times New Roman" w:hAnsi="Times New Roman" w:cs="Times New Roman"/>
                <w:sz w:val="28"/>
                <w:szCs w:val="28"/>
                <w:lang w:eastAsia="ru-RU"/>
              </w:rPr>
              <w:t>. Монологическое высказывание по теме «Животные».</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Проверочная работа</w:t>
            </w:r>
          </w:p>
        </w:tc>
      </w:tr>
      <w:tr w:rsidR="0009422A" w:rsidRPr="0009422A" w:rsidTr="0009422A">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68.</w:t>
            </w:r>
          </w:p>
        </w:tc>
        <w:tc>
          <w:tcPr>
            <w:tcW w:w="2261"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Зоология: Животные.</w:t>
            </w:r>
          </w:p>
        </w:tc>
        <w:tc>
          <w:tcPr>
            <w:tcW w:w="580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Проектная работа «Мой друг»</w:t>
            </w:r>
          </w:p>
        </w:tc>
      </w:tr>
    </w:tbl>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proofErr w:type="spellStart"/>
      <w:r w:rsidRPr="0009422A">
        <w:rPr>
          <w:rFonts w:ascii="Verdana" w:eastAsia="Times New Roman" w:hAnsi="Verdana" w:cs="Times New Roman"/>
          <w:b/>
          <w:bCs/>
          <w:color w:val="000000"/>
          <w:sz w:val="28"/>
          <w:szCs w:val="28"/>
          <w:lang w:eastAsia="ru-RU"/>
        </w:rPr>
        <w:t>Учебно</w:t>
      </w:r>
      <w:proofErr w:type="spellEnd"/>
      <w:r w:rsidRPr="0009422A">
        <w:rPr>
          <w:rFonts w:ascii="Verdana" w:eastAsia="Times New Roman" w:hAnsi="Verdana" w:cs="Times New Roman"/>
          <w:b/>
          <w:bCs/>
          <w:color w:val="000000"/>
          <w:sz w:val="28"/>
          <w:szCs w:val="28"/>
          <w:lang w:eastAsia="ru-RU"/>
        </w:rPr>
        <w:t xml:space="preserve"> - тематический план 3 класс</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250"/>
        <w:gridCol w:w="30"/>
        <w:gridCol w:w="2282"/>
        <w:gridCol w:w="1042"/>
        <w:gridCol w:w="1102"/>
        <w:gridCol w:w="77"/>
        <w:gridCol w:w="77"/>
        <w:gridCol w:w="2047"/>
        <w:gridCol w:w="50"/>
        <w:gridCol w:w="30"/>
        <w:gridCol w:w="50"/>
        <w:gridCol w:w="743"/>
        <w:gridCol w:w="124"/>
        <w:gridCol w:w="183"/>
      </w:tblGrid>
      <w:tr w:rsidR="0009422A" w:rsidRPr="0009422A" w:rsidTr="006D4D79">
        <w:trPr>
          <w:gridAfter w:val="1"/>
          <w:wAfter w:w="138" w:type="dxa"/>
          <w:tblCellSpacing w:w="15" w:type="dxa"/>
        </w:trPr>
        <w:tc>
          <w:tcPr>
            <w:tcW w:w="1205" w:type="dxa"/>
            <w:vMerge w:val="restart"/>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r w:rsidRPr="0009422A">
              <w:rPr>
                <w:rFonts w:ascii="Times New Roman" w:eastAsia="Times New Roman" w:hAnsi="Times New Roman" w:cs="Times New Roman"/>
                <w:b/>
                <w:bCs/>
                <w:sz w:val="28"/>
                <w:szCs w:val="28"/>
                <w:lang w:eastAsia="ru-RU"/>
              </w:rPr>
              <w:t>урока</w:t>
            </w:r>
          </w:p>
        </w:tc>
        <w:tc>
          <w:tcPr>
            <w:tcW w:w="2282" w:type="dxa"/>
            <w:gridSpan w:val="2"/>
            <w:vMerge w:val="restart"/>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Наименование разделов и тем</w:t>
            </w:r>
          </w:p>
        </w:tc>
        <w:tc>
          <w:tcPr>
            <w:tcW w:w="4365" w:type="dxa"/>
            <w:gridSpan w:val="6"/>
            <w:vMerge w:val="restart"/>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Вид контроля</w:t>
            </w:r>
          </w:p>
        </w:tc>
        <w:tc>
          <w:tcPr>
            <w:tcW w:w="917" w:type="dxa"/>
            <w:gridSpan w:val="4"/>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1"/>
          <w:wAfter w:w="138" w:type="dxa"/>
          <w:tblCellSpacing w:w="15" w:type="dxa"/>
        </w:trPr>
        <w:tc>
          <w:tcPr>
            <w:tcW w:w="1205" w:type="dxa"/>
            <w:vMerge/>
            <w:tcBorders>
              <w:top w:val="single" w:sz="6" w:space="0" w:color="000000"/>
              <w:left w:val="single" w:sz="6" w:space="0" w:color="000000"/>
              <w:bottom w:val="single" w:sz="6" w:space="0" w:color="000000"/>
              <w:right w:val="nil"/>
            </w:tcBorders>
            <w:vAlign w:val="cente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p>
        </w:tc>
        <w:tc>
          <w:tcPr>
            <w:tcW w:w="2282" w:type="dxa"/>
            <w:gridSpan w:val="2"/>
            <w:vMerge/>
            <w:tcBorders>
              <w:top w:val="single" w:sz="6" w:space="0" w:color="000000"/>
              <w:left w:val="single" w:sz="6" w:space="0" w:color="000000"/>
              <w:bottom w:val="single" w:sz="6" w:space="0" w:color="000000"/>
              <w:right w:val="nil"/>
            </w:tcBorders>
            <w:vAlign w:val="cente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p>
        </w:tc>
        <w:tc>
          <w:tcPr>
            <w:tcW w:w="4365" w:type="dxa"/>
            <w:gridSpan w:val="6"/>
            <w:vMerge/>
            <w:tcBorders>
              <w:top w:val="single" w:sz="6" w:space="0" w:color="000000"/>
              <w:left w:val="single" w:sz="6" w:space="0" w:color="000000"/>
              <w:bottom w:val="single" w:sz="6" w:space="0" w:color="000000"/>
              <w:right w:val="nil"/>
            </w:tcBorders>
            <w:vAlign w:val="cente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p>
        </w:tc>
        <w:tc>
          <w:tcPr>
            <w:tcW w:w="917" w:type="dxa"/>
            <w:gridSpan w:val="4"/>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559" w:type="dxa"/>
            <w:gridSpan w:val="4"/>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 xml:space="preserve">Раздел 1. Знакомимся с английскими звуками </w:t>
            </w:r>
            <w:r w:rsidRPr="0009422A">
              <w:rPr>
                <w:rFonts w:ascii="Times New Roman" w:eastAsia="Times New Roman" w:hAnsi="Times New Roman" w:cs="Times New Roman"/>
                <w:b/>
                <w:bCs/>
                <w:sz w:val="28"/>
                <w:szCs w:val="28"/>
                <w:lang w:eastAsia="ru-RU"/>
              </w:rPr>
              <w:lastRenderedPageBreak/>
              <w:t>(фонетический курс) – 8 часов</w:t>
            </w:r>
          </w:p>
        </w:tc>
        <w:tc>
          <w:tcPr>
            <w:tcW w:w="3323" w:type="dxa"/>
            <w:gridSpan w:val="5"/>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 </w:t>
            </w:r>
          </w:p>
        </w:tc>
        <w:tc>
          <w:tcPr>
            <w:tcW w:w="1085" w:type="dxa"/>
            <w:gridSpan w:val="5"/>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1"/>
          <w:wAfter w:w="138"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1</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Фонетический курс. Буквосочетания –</w:t>
            </w:r>
            <w:proofErr w:type="spellStart"/>
            <w:r w:rsidRPr="0009422A">
              <w:rPr>
                <w:rFonts w:ascii="Times New Roman" w:eastAsia="Times New Roman" w:hAnsi="Times New Roman" w:cs="Times New Roman"/>
                <w:sz w:val="28"/>
                <w:szCs w:val="28"/>
                <w:lang w:eastAsia="ru-RU"/>
              </w:rPr>
              <w:t>ea</w:t>
            </w:r>
            <w:proofErr w:type="spellEnd"/>
            <w:r w:rsidRPr="0009422A">
              <w:rPr>
                <w:rFonts w:ascii="Times New Roman" w:eastAsia="Times New Roman" w:hAnsi="Times New Roman" w:cs="Times New Roman"/>
                <w:sz w:val="28"/>
                <w:szCs w:val="28"/>
                <w:lang w:eastAsia="ru-RU"/>
              </w:rPr>
              <w:t>-, -</w:t>
            </w:r>
            <w:proofErr w:type="spellStart"/>
            <w:r w:rsidRPr="0009422A">
              <w:rPr>
                <w:rFonts w:ascii="Times New Roman" w:eastAsia="Times New Roman" w:hAnsi="Times New Roman" w:cs="Times New Roman"/>
                <w:sz w:val="28"/>
                <w:szCs w:val="28"/>
                <w:lang w:eastAsia="ru-RU"/>
              </w:rPr>
              <w:t>ee</w:t>
            </w:r>
            <w:proofErr w:type="spellEnd"/>
            <w:r w:rsidRPr="0009422A">
              <w:rPr>
                <w:rFonts w:ascii="Times New Roman" w:eastAsia="Times New Roman" w:hAnsi="Times New Roman" w:cs="Times New Roman"/>
                <w:sz w:val="28"/>
                <w:szCs w:val="28"/>
                <w:lang w:eastAsia="ru-RU"/>
              </w:rPr>
              <w:t>-</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917" w:type="dxa"/>
            <w:gridSpan w:val="4"/>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1"/>
          <w:wAfter w:w="138" w:type="dxa"/>
          <w:trHeight w:val="225"/>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2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2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Фонетический курс. Буквосочетания – </w:t>
            </w:r>
            <w:proofErr w:type="spellStart"/>
            <w:r w:rsidRPr="0009422A">
              <w:rPr>
                <w:rFonts w:ascii="Times New Roman" w:eastAsia="Times New Roman" w:hAnsi="Times New Roman" w:cs="Times New Roman"/>
                <w:sz w:val="28"/>
                <w:szCs w:val="28"/>
                <w:lang w:eastAsia="ru-RU"/>
              </w:rPr>
              <w:t>ear</w:t>
            </w:r>
            <w:proofErr w:type="spellEnd"/>
            <w:r w:rsidRPr="0009422A">
              <w:rPr>
                <w:rFonts w:ascii="Times New Roman" w:eastAsia="Times New Roman" w:hAnsi="Times New Roman" w:cs="Times New Roman"/>
                <w:sz w:val="28"/>
                <w:szCs w:val="28"/>
                <w:lang w:eastAsia="ru-RU"/>
              </w:rPr>
              <w:t>-, -</w:t>
            </w:r>
            <w:proofErr w:type="spellStart"/>
            <w:r w:rsidRPr="0009422A">
              <w:rPr>
                <w:rFonts w:ascii="Times New Roman" w:eastAsia="Times New Roman" w:hAnsi="Times New Roman" w:cs="Times New Roman"/>
                <w:sz w:val="28"/>
                <w:szCs w:val="28"/>
                <w:lang w:eastAsia="ru-RU"/>
              </w:rPr>
              <w:t>air</w:t>
            </w:r>
            <w:proofErr w:type="spellEnd"/>
            <w:r w:rsidRPr="0009422A">
              <w:rPr>
                <w:rFonts w:ascii="Times New Roman" w:eastAsia="Times New Roman" w:hAnsi="Times New Roman" w:cs="Times New Roman"/>
                <w:sz w:val="28"/>
                <w:szCs w:val="28"/>
                <w:lang w:eastAsia="ru-RU"/>
              </w:rPr>
              <w:t>-, -</w:t>
            </w:r>
            <w:proofErr w:type="spellStart"/>
            <w:r w:rsidRPr="0009422A">
              <w:rPr>
                <w:rFonts w:ascii="Times New Roman" w:eastAsia="Times New Roman" w:hAnsi="Times New Roman" w:cs="Times New Roman"/>
                <w:sz w:val="28"/>
                <w:szCs w:val="28"/>
                <w:lang w:eastAsia="ru-RU"/>
              </w:rPr>
              <w:t>are</w:t>
            </w:r>
            <w:proofErr w:type="spellEnd"/>
            <w:r w:rsidRPr="0009422A">
              <w:rPr>
                <w:rFonts w:ascii="Times New Roman" w:eastAsia="Times New Roman" w:hAnsi="Times New Roman" w:cs="Times New Roman"/>
                <w:sz w:val="28"/>
                <w:szCs w:val="28"/>
                <w:lang w:eastAsia="ru-RU"/>
              </w:rPr>
              <w:t>-</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2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917" w:type="dxa"/>
            <w:gridSpan w:val="4"/>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2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1"/>
          <w:wAfter w:w="138"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Фонетический курс. Буквосочетания –</w:t>
            </w:r>
            <w:proofErr w:type="spellStart"/>
            <w:r w:rsidRPr="0009422A">
              <w:rPr>
                <w:rFonts w:ascii="Times New Roman" w:eastAsia="Times New Roman" w:hAnsi="Times New Roman" w:cs="Times New Roman"/>
                <w:sz w:val="28"/>
                <w:szCs w:val="28"/>
                <w:lang w:eastAsia="ru-RU"/>
              </w:rPr>
              <w:t>ou</w:t>
            </w:r>
            <w:proofErr w:type="spellEnd"/>
            <w:r w:rsidRPr="0009422A">
              <w:rPr>
                <w:rFonts w:ascii="Times New Roman" w:eastAsia="Times New Roman" w:hAnsi="Times New Roman" w:cs="Times New Roman"/>
                <w:sz w:val="28"/>
                <w:szCs w:val="28"/>
                <w:lang w:eastAsia="ru-RU"/>
              </w:rPr>
              <w:t>-, -</w:t>
            </w:r>
            <w:proofErr w:type="spellStart"/>
            <w:r w:rsidRPr="0009422A">
              <w:rPr>
                <w:rFonts w:ascii="Times New Roman" w:eastAsia="Times New Roman" w:hAnsi="Times New Roman" w:cs="Times New Roman"/>
                <w:sz w:val="28"/>
                <w:szCs w:val="28"/>
                <w:lang w:eastAsia="ru-RU"/>
              </w:rPr>
              <w:t>ow</w:t>
            </w:r>
            <w:proofErr w:type="spellEnd"/>
            <w:r w:rsidRPr="0009422A">
              <w:rPr>
                <w:rFonts w:ascii="Times New Roman" w:eastAsia="Times New Roman" w:hAnsi="Times New Roman" w:cs="Times New Roman"/>
                <w:sz w:val="28"/>
                <w:szCs w:val="28"/>
                <w:lang w:eastAsia="ru-RU"/>
              </w:rPr>
              <w:t>-</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917" w:type="dxa"/>
            <w:gridSpan w:val="4"/>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1"/>
          <w:wAfter w:w="138"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Фонетический курс. Буквосочетания –</w:t>
            </w:r>
            <w:proofErr w:type="spellStart"/>
            <w:r w:rsidRPr="0009422A">
              <w:rPr>
                <w:rFonts w:ascii="Times New Roman" w:eastAsia="Times New Roman" w:hAnsi="Times New Roman" w:cs="Times New Roman"/>
                <w:sz w:val="28"/>
                <w:szCs w:val="28"/>
                <w:lang w:eastAsia="ru-RU"/>
              </w:rPr>
              <w:t>ur</w:t>
            </w:r>
            <w:proofErr w:type="spellEnd"/>
            <w:r w:rsidRPr="0009422A">
              <w:rPr>
                <w:rFonts w:ascii="Times New Roman" w:eastAsia="Times New Roman" w:hAnsi="Times New Roman" w:cs="Times New Roman"/>
                <w:sz w:val="28"/>
                <w:szCs w:val="28"/>
                <w:lang w:eastAsia="ru-RU"/>
              </w:rPr>
              <w:t>- ,-</w:t>
            </w:r>
            <w:proofErr w:type="spellStart"/>
            <w:r w:rsidRPr="0009422A">
              <w:rPr>
                <w:rFonts w:ascii="Times New Roman" w:eastAsia="Times New Roman" w:hAnsi="Times New Roman" w:cs="Times New Roman"/>
                <w:sz w:val="28"/>
                <w:szCs w:val="28"/>
                <w:lang w:eastAsia="ru-RU"/>
              </w:rPr>
              <w:t>ir</w:t>
            </w:r>
            <w:proofErr w:type="spellEnd"/>
            <w:r w:rsidRPr="0009422A">
              <w:rPr>
                <w:rFonts w:ascii="Times New Roman" w:eastAsia="Times New Roman" w:hAnsi="Times New Roman" w:cs="Times New Roman"/>
                <w:sz w:val="28"/>
                <w:szCs w:val="28"/>
                <w:lang w:eastAsia="ru-RU"/>
              </w:rPr>
              <w:t>-, -</w:t>
            </w:r>
            <w:proofErr w:type="spellStart"/>
            <w:r w:rsidRPr="0009422A">
              <w:rPr>
                <w:rFonts w:ascii="Times New Roman" w:eastAsia="Times New Roman" w:hAnsi="Times New Roman" w:cs="Times New Roman"/>
                <w:sz w:val="28"/>
                <w:szCs w:val="28"/>
                <w:lang w:eastAsia="ru-RU"/>
              </w:rPr>
              <w:t>or</w:t>
            </w:r>
            <w:proofErr w:type="spellEnd"/>
            <w:r w:rsidRPr="0009422A">
              <w:rPr>
                <w:rFonts w:ascii="Times New Roman" w:eastAsia="Times New Roman" w:hAnsi="Times New Roman" w:cs="Times New Roman"/>
                <w:sz w:val="28"/>
                <w:szCs w:val="28"/>
                <w:lang w:eastAsia="ru-RU"/>
              </w:rPr>
              <w:t>-, -</w:t>
            </w:r>
            <w:proofErr w:type="spellStart"/>
            <w:r w:rsidRPr="0009422A">
              <w:rPr>
                <w:rFonts w:ascii="Times New Roman" w:eastAsia="Times New Roman" w:hAnsi="Times New Roman" w:cs="Times New Roman"/>
                <w:sz w:val="28"/>
                <w:szCs w:val="28"/>
                <w:lang w:eastAsia="ru-RU"/>
              </w:rPr>
              <w:t>er</w:t>
            </w:r>
            <w:proofErr w:type="spellEnd"/>
            <w:r w:rsidRPr="0009422A">
              <w:rPr>
                <w:rFonts w:ascii="Times New Roman" w:eastAsia="Times New Roman" w:hAnsi="Times New Roman" w:cs="Times New Roman"/>
                <w:sz w:val="28"/>
                <w:szCs w:val="28"/>
                <w:lang w:eastAsia="ru-RU"/>
              </w:rPr>
              <w:t>-</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917" w:type="dxa"/>
            <w:gridSpan w:val="4"/>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1"/>
          <w:wAfter w:w="138" w:type="dxa"/>
          <w:trHeight w:val="120"/>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12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12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Фонетический курс. Буквосочетания –</w:t>
            </w:r>
            <w:proofErr w:type="spellStart"/>
            <w:r w:rsidRPr="0009422A">
              <w:rPr>
                <w:rFonts w:ascii="Times New Roman" w:eastAsia="Times New Roman" w:hAnsi="Times New Roman" w:cs="Times New Roman"/>
                <w:sz w:val="28"/>
                <w:szCs w:val="28"/>
                <w:lang w:eastAsia="ru-RU"/>
              </w:rPr>
              <w:t>igh</w:t>
            </w:r>
            <w:proofErr w:type="spellEnd"/>
            <w:r w:rsidRPr="0009422A">
              <w:rPr>
                <w:rFonts w:ascii="Times New Roman" w:eastAsia="Times New Roman" w:hAnsi="Times New Roman" w:cs="Times New Roman"/>
                <w:sz w:val="28"/>
                <w:szCs w:val="28"/>
                <w:lang w:eastAsia="ru-RU"/>
              </w:rPr>
              <w:t>-, -y-, -</w:t>
            </w:r>
            <w:proofErr w:type="spellStart"/>
            <w:r w:rsidRPr="0009422A">
              <w:rPr>
                <w:rFonts w:ascii="Times New Roman" w:eastAsia="Times New Roman" w:hAnsi="Times New Roman" w:cs="Times New Roman"/>
                <w:sz w:val="28"/>
                <w:szCs w:val="28"/>
                <w:lang w:eastAsia="ru-RU"/>
              </w:rPr>
              <w:t>ie</w:t>
            </w:r>
            <w:proofErr w:type="spellEnd"/>
            <w:r w:rsidRPr="0009422A">
              <w:rPr>
                <w:rFonts w:ascii="Times New Roman" w:eastAsia="Times New Roman" w:hAnsi="Times New Roman" w:cs="Times New Roman"/>
                <w:sz w:val="28"/>
                <w:szCs w:val="28"/>
                <w:lang w:eastAsia="ru-RU"/>
              </w:rPr>
              <w:t>-, -</w:t>
            </w:r>
            <w:proofErr w:type="spellStart"/>
            <w:r w:rsidRPr="0009422A">
              <w:rPr>
                <w:rFonts w:ascii="Times New Roman" w:eastAsia="Times New Roman" w:hAnsi="Times New Roman" w:cs="Times New Roman"/>
                <w:sz w:val="28"/>
                <w:szCs w:val="28"/>
                <w:lang w:eastAsia="ru-RU"/>
              </w:rPr>
              <w:t>oy</w:t>
            </w:r>
            <w:proofErr w:type="spellEnd"/>
            <w:r w:rsidRPr="0009422A">
              <w:rPr>
                <w:rFonts w:ascii="Times New Roman" w:eastAsia="Times New Roman" w:hAnsi="Times New Roman" w:cs="Times New Roman"/>
                <w:sz w:val="28"/>
                <w:szCs w:val="28"/>
                <w:lang w:eastAsia="ru-RU"/>
              </w:rPr>
              <w:t>-, -</w:t>
            </w:r>
            <w:proofErr w:type="spellStart"/>
            <w:r w:rsidRPr="0009422A">
              <w:rPr>
                <w:rFonts w:ascii="Times New Roman" w:eastAsia="Times New Roman" w:hAnsi="Times New Roman" w:cs="Times New Roman"/>
                <w:sz w:val="28"/>
                <w:szCs w:val="28"/>
                <w:lang w:eastAsia="ru-RU"/>
              </w:rPr>
              <w:t>oi</w:t>
            </w:r>
            <w:proofErr w:type="spellEnd"/>
            <w:r w:rsidRPr="0009422A">
              <w:rPr>
                <w:rFonts w:ascii="Times New Roman" w:eastAsia="Times New Roman" w:hAnsi="Times New Roman" w:cs="Times New Roman"/>
                <w:sz w:val="28"/>
                <w:szCs w:val="28"/>
                <w:lang w:eastAsia="ru-RU"/>
              </w:rPr>
              <w:t>-</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12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917" w:type="dxa"/>
            <w:gridSpan w:val="4"/>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12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1"/>
          <w:wAfter w:w="138"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Фонетический курс. Буквосочетания –</w:t>
            </w:r>
            <w:proofErr w:type="spellStart"/>
            <w:r w:rsidRPr="0009422A">
              <w:rPr>
                <w:rFonts w:ascii="Times New Roman" w:eastAsia="Times New Roman" w:hAnsi="Times New Roman" w:cs="Times New Roman"/>
                <w:sz w:val="28"/>
                <w:szCs w:val="28"/>
                <w:lang w:eastAsia="ru-RU"/>
              </w:rPr>
              <w:t>ow</w:t>
            </w:r>
            <w:proofErr w:type="spellEnd"/>
            <w:r w:rsidRPr="0009422A">
              <w:rPr>
                <w:rFonts w:ascii="Times New Roman" w:eastAsia="Times New Roman" w:hAnsi="Times New Roman" w:cs="Times New Roman"/>
                <w:sz w:val="28"/>
                <w:szCs w:val="28"/>
                <w:lang w:eastAsia="ru-RU"/>
              </w:rPr>
              <w:t>-, -</w:t>
            </w:r>
            <w:proofErr w:type="spellStart"/>
            <w:r w:rsidRPr="0009422A">
              <w:rPr>
                <w:rFonts w:ascii="Times New Roman" w:eastAsia="Times New Roman" w:hAnsi="Times New Roman" w:cs="Times New Roman"/>
                <w:sz w:val="28"/>
                <w:szCs w:val="28"/>
                <w:lang w:eastAsia="ru-RU"/>
              </w:rPr>
              <w:t>ou</w:t>
            </w:r>
            <w:proofErr w:type="spellEnd"/>
            <w:r w:rsidRPr="0009422A">
              <w:rPr>
                <w:rFonts w:ascii="Times New Roman" w:eastAsia="Times New Roman" w:hAnsi="Times New Roman" w:cs="Times New Roman"/>
                <w:sz w:val="28"/>
                <w:szCs w:val="28"/>
                <w:lang w:eastAsia="ru-RU"/>
              </w:rPr>
              <w:t>-, -</w:t>
            </w:r>
            <w:proofErr w:type="spellStart"/>
            <w:r w:rsidRPr="0009422A">
              <w:rPr>
                <w:rFonts w:ascii="Times New Roman" w:eastAsia="Times New Roman" w:hAnsi="Times New Roman" w:cs="Times New Roman"/>
                <w:sz w:val="28"/>
                <w:szCs w:val="28"/>
                <w:lang w:eastAsia="ru-RU"/>
              </w:rPr>
              <w:t>or</w:t>
            </w:r>
            <w:proofErr w:type="spellEnd"/>
            <w:r w:rsidRPr="0009422A">
              <w:rPr>
                <w:rFonts w:ascii="Times New Roman" w:eastAsia="Times New Roman" w:hAnsi="Times New Roman" w:cs="Times New Roman"/>
                <w:sz w:val="28"/>
                <w:szCs w:val="28"/>
                <w:lang w:eastAsia="ru-RU"/>
              </w:rPr>
              <w:t>-</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917" w:type="dxa"/>
            <w:gridSpan w:val="4"/>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1"/>
          <w:wAfter w:w="138"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7</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Фонетический курс. Буквосочетания –</w:t>
            </w:r>
            <w:proofErr w:type="spellStart"/>
            <w:r w:rsidRPr="0009422A">
              <w:rPr>
                <w:rFonts w:ascii="Times New Roman" w:eastAsia="Times New Roman" w:hAnsi="Times New Roman" w:cs="Times New Roman"/>
                <w:sz w:val="28"/>
                <w:szCs w:val="28"/>
                <w:lang w:eastAsia="ru-RU"/>
              </w:rPr>
              <w:t>oo</w:t>
            </w:r>
            <w:proofErr w:type="spellEnd"/>
            <w:r w:rsidRPr="0009422A">
              <w:rPr>
                <w:rFonts w:ascii="Times New Roman" w:eastAsia="Times New Roman" w:hAnsi="Times New Roman" w:cs="Times New Roman"/>
                <w:sz w:val="28"/>
                <w:szCs w:val="28"/>
                <w:lang w:eastAsia="ru-RU"/>
              </w:rPr>
              <w:t>-, -</w:t>
            </w:r>
            <w:proofErr w:type="spellStart"/>
            <w:r w:rsidRPr="0009422A">
              <w:rPr>
                <w:rFonts w:ascii="Times New Roman" w:eastAsia="Times New Roman" w:hAnsi="Times New Roman" w:cs="Times New Roman"/>
                <w:sz w:val="28"/>
                <w:szCs w:val="28"/>
                <w:lang w:eastAsia="ru-RU"/>
              </w:rPr>
              <w:t>ew</w:t>
            </w:r>
            <w:proofErr w:type="spellEnd"/>
            <w:r w:rsidRPr="0009422A">
              <w:rPr>
                <w:rFonts w:ascii="Times New Roman" w:eastAsia="Times New Roman" w:hAnsi="Times New Roman" w:cs="Times New Roman"/>
                <w:sz w:val="28"/>
                <w:szCs w:val="28"/>
                <w:lang w:eastAsia="ru-RU"/>
              </w:rPr>
              <w:t>-, -</w:t>
            </w:r>
            <w:proofErr w:type="spellStart"/>
            <w:r w:rsidRPr="0009422A">
              <w:rPr>
                <w:rFonts w:ascii="Times New Roman" w:eastAsia="Times New Roman" w:hAnsi="Times New Roman" w:cs="Times New Roman"/>
                <w:sz w:val="28"/>
                <w:szCs w:val="28"/>
                <w:lang w:eastAsia="ru-RU"/>
              </w:rPr>
              <w:t>ue</w:t>
            </w:r>
            <w:proofErr w:type="spellEnd"/>
            <w:r w:rsidRPr="0009422A">
              <w:rPr>
                <w:rFonts w:ascii="Times New Roman" w:eastAsia="Times New Roman" w:hAnsi="Times New Roman" w:cs="Times New Roman"/>
                <w:sz w:val="28"/>
                <w:szCs w:val="28"/>
                <w:lang w:eastAsia="ru-RU"/>
              </w:rPr>
              <w:t>-</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917" w:type="dxa"/>
            <w:gridSpan w:val="4"/>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1"/>
          <w:wAfter w:w="138"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8</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Знакомство с героями сюжетной линии</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917" w:type="dxa"/>
            <w:gridSpan w:val="4"/>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559" w:type="dxa"/>
            <w:gridSpan w:val="4"/>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Раздел</w:t>
            </w:r>
            <w:r w:rsidRPr="0009422A">
              <w:rPr>
                <w:rFonts w:ascii="Times New Roman" w:eastAsia="Times New Roman" w:hAnsi="Times New Roman" w:cs="Times New Roman"/>
                <w:b/>
                <w:bCs/>
                <w:sz w:val="28"/>
                <w:szCs w:val="28"/>
                <w:lang w:val="en-US" w:eastAsia="ru-RU"/>
              </w:rPr>
              <w:t> 2. They can see the key. </w:t>
            </w:r>
            <w:r w:rsidRPr="0009422A">
              <w:rPr>
                <w:rFonts w:ascii="Times New Roman" w:eastAsia="Times New Roman" w:hAnsi="Times New Roman" w:cs="Times New Roman"/>
                <w:b/>
                <w:bCs/>
                <w:sz w:val="28"/>
                <w:szCs w:val="28"/>
                <w:lang w:eastAsia="ru-RU"/>
              </w:rPr>
              <w:t>Повторение. - 6 часов</w:t>
            </w:r>
          </w:p>
        </w:tc>
        <w:tc>
          <w:tcPr>
            <w:tcW w:w="3323" w:type="dxa"/>
            <w:gridSpan w:val="5"/>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c>
          <w:tcPr>
            <w:tcW w:w="1085" w:type="dxa"/>
            <w:gridSpan w:val="5"/>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9</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Как рассказать об </w:t>
            </w:r>
            <w:proofErr w:type="spellStart"/>
            <w:r w:rsidRPr="0009422A">
              <w:rPr>
                <w:rFonts w:ascii="Times New Roman" w:eastAsia="Times New Roman" w:hAnsi="Times New Roman" w:cs="Times New Roman"/>
                <w:sz w:val="28"/>
                <w:szCs w:val="28"/>
                <w:lang w:eastAsia="ru-RU"/>
              </w:rPr>
              <w:t>умениях</w:t>
            </w:r>
            <w:proofErr w:type="gramStart"/>
            <w:r w:rsidRPr="0009422A">
              <w:rPr>
                <w:rFonts w:ascii="Times New Roman" w:eastAsia="Times New Roman" w:hAnsi="Times New Roman" w:cs="Times New Roman"/>
                <w:sz w:val="28"/>
                <w:szCs w:val="28"/>
                <w:lang w:eastAsia="ru-RU"/>
              </w:rPr>
              <w:t>.Ч</w:t>
            </w:r>
            <w:proofErr w:type="gramEnd"/>
            <w:r w:rsidRPr="0009422A">
              <w:rPr>
                <w:rFonts w:ascii="Times New Roman" w:eastAsia="Times New Roman" w:hAnsi="Times New Roman" w:cs="Times New Roman"/>
                <w:sz w:val="28"/>
                <w:szCs w:val="28"/>
                <w:lang w:eastAsia="ru-RU"/>
              </w:rPr>
              <w:t>тение</w:t>
            </w:r>
            <w:proofErr w:type="spellEnd"/>
            <w:r w:rsidRPr="0009422A">
              <w:rPr>
                <w:rFonts w:ascii="Times New Roman" w:eastAsia="Times New Roman" w:hAnsi="Times New Roman" w:cs="Times New Roman"/>
                <w:sz w:val="28"/>
                <w:szCs w:val="28"/>
                <w:lang w:eastAsia="ru-RU"/>
              </w:rPr>
              <w:t xml:space="preserve"> истории в картинках</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10</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Диалог-расспрос «Знакомство»</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11</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Диалог-обмен </w:t>
            </w:r>
            <w:r w:rsidRPr="0009422A">
              <w:rPr>
                <w:rFonts w:ascii="Times New Roman" w:eastAsia="Times New Roman" w:hAnsi="Times New Roman" w:cs="Times New Roman"/>
                <w:sz w:val="28"/>
                <w:szCs w:val="28"/>
                <w:lang w:eastAsia="ru-RU"/>
              </w:rPr>
              <w:lastRenderedPageBreak/>
              <w:t>мнениями о местонахождении предметов</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12</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Повторение числительных от 1до 12</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13</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Давай повторим! Тест по теме «Повторение»</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Проверочная работа</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14</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Математический счет</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5"/>
          <w:wAfter w:w="1085" w:type="dxa"/>
          <w:tblCellSpacing w:w="15" w:type="dxa"/>
        </w:trPr>
        <w:tc>
          <w:tcPr>
            <w:tcW w:w="4559" w:type="dxa"/>
            <w:gridSpan w:val="4"/>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Раздел</w:t>
            </w:r>
            <w:r w:rsidRPr="0009422A">
              <w:rPr>
                <w:rFonts w:ascii="Times New Roman" w:eastAsia="Times New Roman" w:hAnsi="Times New Roman" w:cs="Times New Roman"/>
                <w:b/>
                <w:bCs/>
                <w:sz w:val="28"/>
                <w:szCs w:val="28"/>
                <w:lang w:val="en-US" w:eastAsia="ru-RU"/>
              </w:rPr>
              <w:t> 3. He’s got two legs. </w:t>
            </w:r>
            <w:r w:rsidRPr="0009422A">
              <w:rPr>
                <w:rFonts w:ascii="Times New Roman" w:eastAsia="Times New Roman" w:hAnsi="Times New Roman" w:cs="Times New Roman"/>
                <w:b/>
                <w:bCs/>
                <w:sz w:val="28"/>
                <w:szCs w:val="28"/>
                <w:lang w:eastAsia="ru-RU"/>
              </w:rPr>
              <w:t>Тело человека – 6 часов</w:t>
            </w:r>
          </w:p>
        </w:tc>
        <w:tc>
          <w:tcPr>
            <w:tcW w:w="1149"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c>
          <w:tcPr>
            <w:tcW w:w="2144" w:type="dxa"/>
            <w:gridSpan w:val="3"/>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15</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Тело </w:t>
            </w:r>
            <w:proofErr w:type="spellStart"/>
            <w:r w:rsidRPr="0009422A">
              <w:rPr>
                <w:rFonts w:ascii="Times New Roman" w:eastAsia="Times New Roman" w:hAnsi="Times New Roman" w:cs="Times New Roman"/>
                <w:sz w:val="28"/>
                <w:szCs w:val="28"/>
                <w:lang w:eastAsia="ru-RU"/>
              </w:rPr>
              <w:t>человека</w:t>
            </w:r>
            <w:proofErr w:type="gramStart"/>
            <w:r w:rsidRPr="0009422A">
              <w:rPr>
                <w:rFonts w:ascii="Times New Roman" w:eastAsia="Times New Roman" w:hAnsi="Times New Roman" w:cs="Times New Roman"/>
                <w:sz w:val="28"/>
                <w:szCs w:val="28"/>
                <w:lang w:eastAsia="ru-RU"/>
              </w:rPr>
              <w:t>.Ч</w:t>
            </w:r>
            <w:proofErr w:type="gramEnd"/>
            <w:r w:rsidRPr="0009422A">
              <w:rPr>
                <w:rFonts w:ascii="Times New Roman" w:eastAsia="Times New Roman" w:hAnsi="Times New Roman" w:cs="Times New Roman"/>
                <w:sz w:val="28"/>
                <w:szCs w:val="28"/>
                <w:lang w:eastAsia="ru-RU"/>
              </w:rPr>
              <w:t>тение</w:t>
            </w:r>
            <w:proofErr w:type="spellEnd"/>
            <w:r w:rsidRPr="0009422A">
              <w:rPr>
                <w:rFonts w:ascii="Times New Roman" w:eastAsia="Times New Roman" w:hAnsi="Times New Roman" w:cs="Times New Roman"/>
                <w:sz w:val="28"/>
                <w:szCs w:val="28"/>
                <w:lang w:eastAsia="ru-RU"/>
              </w:rPr>
              <w:t xml:space="preserve"> истории в картинках</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16</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Составление диалога-расспроса о принадлежности предмета</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17</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Описание внешности человека</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18</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Описание внешности различных персонажей</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19</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Давай </w:t>
            </w:r>
            <w:proofErr w:type="spellStart"/>
            <w:r w:rsidRPr="0009422A">
              <w:rPr>
                <w:rFonts w:ascii="Times New Roman" w:eastAsia="Times New Roman" w:hAnsi="Times New Roman" w:cs="Times New Roman"/>
                <w:sz w:val="28"/>
                <w:szCs w:val="28"/>
                <w:lang w:eastAsia="ru-RU"/>
              </w:rPr>
              <w:t>повторим</w:t>
            </w:r>
            <w:proofErr w:type="gramStart"/>
            <w:r w:rsidRPr="0009422A">
              <w:rPr>
                <w:rFonts w:ascii="Times New Roman" w:eastAsia="Times New Roman" w:hAnsi="Times New Roman" w:cs="Times New Roman"/>
                <w:sz w:val="28"/>
                <w:szCs w:val="28"/>
                <w:lang w:eastAsia="ru-RU"/>
              </w:rPr>
              <w:t>!Т</w:t>
            </w:r>
            <w:proofErr w:type="gramEnd"/>
            <w:r w:rsidRPr="0009422A">
              <w:rPr>
                <w:rFonts w:ascii="Times New Roman" w:eastAsia="Times New Roman" w:hAnsi="Times New Roman" w:cs="Times New Roman"/>
                <w:sz w:val="28"/>
                <w:szCs w:val="28"/>
                <w:lang w:eastAsia="ru-RU"/>
              </w:rPr>
              <w:t>ест</w:t>
            </w:r>
            <w:proofErr w:type="spellEnd"/>
            <w:r w:rsidRPr="0009422A">
              <w:rPr>
                <w:rFonts w:ascii="Times New Roman" w:eastAsia="Times New Roman" w:hAnsi="Times New Roman" w:cs="Times New Roman"/>
                <w:sz w:val="28"/>
                <w:szCs w:val="28"/>
                <w:lang w:eastAsia="ru-RU"/>
              </w:rPr>
              <w:t xml:space="preserve"> по теме «Тело человека»</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Проверочная работа</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20</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Наука чувствовать окружающий мир</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5"/>
          <w:wAfter w:w="1085" w:type="dxa"/>
          <w:tblCellSpacing w:w="15" w:type="dxa"/>
        </w:trPr>
        <w:tc>
          <w:tcPr>
            <w:tcW w:w="4559" w:type="dxa"/>
            <w:gridSpan w:val="4"/>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 xml:space="preserve">Раздел 4. </w:t>
            </w:r>
            <w:proofErr w:type="spellStart"/>
            <w:r w:rsidRPr="0009422A">
              <w:rPr>
                <w:rFonts w:ascii="Times New Roman" w:eastAsia="Times New Roman" w:hAnsi="Times New Roman" w:cs="Times New Roman"/>
                <w:b/>
                <w:bCs/>
                <w:sz w:val="28"/>
                <w:szCs w:val="28"/>
                <w:lang w:eastAsia="ru-RU"/>
              </w:rPr>
              <w:t>There</w:t>
            </w:r>
            <w:proofErr w:type="spellEnd"/>
            <w:r w:rsidRPr="0009422A">
              <w:rPr>
                <w:rFonts w:ascii="Times New Roman" w:eastAsia="Times New Roman" w:hAnsi="Times New Roman" w:cs="Times New Roman"/>
                <w:b/>
                <w:bCs/>
                <w:sz w:val="28"/>
                <w:szCs w:val="28"/>
                <w:lang w:eastAsia="ru-RU"/>
              </w:rPr>
              <w:t xml:space="preserve"> </w:t>
            </w:r>
            <w:proofErr w:type="spellStart"/>
            <w:r w:rsidRPr="0009422A">
              <w:rPr>
                <w:rFonts w:ascii="Times New Roman" w:eastAsia="Times New Roman" w:hAnsi="Times New Roman" w:cs="Times New Roman"/>
                <w:b/>
                <w:bCs/>
                <w:sz w:val="28"/>
                <w:szCs w:val="28"/>
                <w:lang w:eastAsia="ru-RU"/>
              </w:rPr>
              <w:t>are</w:t>
            </w:r>
            <w:proofErr w:type="spellEnd"/>
            <w:r w:rsidRPr="0009422A">
              <w:rPr>
                <w:rFonts w:ascii="Times New Roman" w:eastAsia="Times New Roman" w:hAnsi="Times New Roman" w:cs="Times New Roman"/>
                <w:b/>
                <w:bCs/>
                <w:sz w:val="28"/>
                <w:szCs w:val="28"/>
                <w:lang w:eastAsia="ru-RU"/>
              </w:rPr>
              <w:t xml:space="preserve"> </w:t>
            </w:r>
            <w:proofErr w:type="spellStart"/>
            <w:r w:rsidRPr="0009422A">
              <w:rPr>
                <w:rFonts w:ascii="Times New Roman" w:eastAsia="Times New Roman" w:hAnsi="Times New Roman" w:cs="Times New Roman"/>
                <w:b/>
                <w:bCs/>
                <w:sz w:val="28"/>
                <w:szCs w:val="28"/>
                <w:lang w:eastAsia="ru-RU"/>
              </w:rPr>
              <w:t>lots</w:t>
            </w:r>
            <w:proofErr w:type="spellEnd"/>
            <w:r w:rsidRPr="0009422A">
              <w:rPr>
                <w:rFonts w:ascii="Times New Roman" w:eastAsia="Times New Roman" w:hAnsi="Times New Roman" w:cs="Times New Roman"/>
                <w:b/>
                <w:bCs/>
                <w:sz w:val="28"/>
                <w:szCs w:val="28"/>
                <w:lang w:eastAsia="ru-RU"/>
              </w:rPr>
              <w:t xml:space="preserve"> </w:t>
            </w:r>
            <w:proofErr w:type="spellStart"/>
            <w:r w:rsidRPr="0009422A">
              <w:rPr>
                <w:rFonts w:ascii="Times New Roman" w:eastAsia="Times New Roman" w:hAnsi="Times New Roman" w:cs="Times New Roman"/>
                <w:b/>
                <w:bCs/>
                <w:sz w:val="28"/>
                <w:szCs w:val="28"/>
                <w:lang w:eastAsia="ru-RU"/>
              </w:rPr>
              <w:t>of</w:t>
            </w:r>
            <w:proofErr w:type="spellEnd"/>
            <w:r w:rsidRPr="0009422A">
              <w:rPr>
                <w:rFonts w:ascii="Times New Roman" w:eastAsia="Times New Roman" w:hAnsi="Times New Roman" w:cs="Times New Roman"/>
                <w:b/>
                <w:bCs/>
                <w:sz w:val="28"/>
                <w:szCs w:val="28"/>
                <w:lang w:eastAsia="ru-RU"/>
              </w:rPr>
              <w:t xml:space="preserve"> </w:t>
            </w:r>
            <w:proofErr w:type="spellStart"/>
            <w:r w:rsidRPr="0009422A">
              <w:rPr>
                <w:rFonts w:ascii="Times New Roman" w:eastAsia="Times New Roman" w:hAnsi="Times New Roman" w:cs="Times New Roman"/>
                <w:b/>
                <w:bCs/>
                <w:sz w:val="28"/>
                <w:szCs w:val="28"/>
                <w:lang w:eastAsia="ru-RU"/>
              </w:rPr>
              <w:t>flowers</w:t>
            </w:r>
            <w:proofErr w:type="spellEnd"/>
            <w:r w:rsidRPr="0009422A">
              <w:rPr>
                <w:rFonts w:ascii="Times New Roman" w:eastAsia="Times New Roman" w:hAnsi="Times New Roman" w:cs="Times New Roman"/>
                <w:b/>
                <w:bCs/>
                <w:sz w:val="28"/>
                <w:szCs w:val="28"/>
                <w:lang w:eastAsia="ru-RU"/>
              </w:rPr>
              <w:t xml:space="preserve"> /Любимое место отдыха – 6 часов</w:t>
            </w:r>
          </w:p>
        </w:tc>
        <w:tc>
          <w:tcPr>
            <w:tcW w:w="1149"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c>
          <w:tcPr>
            <w:tcW w:w="2144" w:type="dxa"/>
            <w:gridSpan w:val="3"/>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21</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Что случилось с Берти? Описание местности</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22</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Описание </w:t>
            </w:r>
            <w:r w:rsidRPr="0009422A">
              <w:rPr>
                <w:rFonts w:ascii="Times New Roman" w:eastAsia="Times New Roman" w:hAnsi="Times New Roman" w:cs="Times New Roman"/>
                <w:sz w:val="28"/>
                <w:szCs w:val="28"/>
                <w:lang w:eastAsia="ru-RU"/>
              </w:rPr>
              <w:lastRenderedPageBreak/>
              <w:t>некоторых ландшафтных объектов</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23</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Описание людей и предметов</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24</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Описание любимого места отдыха</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25..</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Давай </w:t>
            </w:r>
            <w:proofErr w:type="spellStart"/>
            <w:r w:rsidRPr="0009422A">
              <w:rPr>
                <w:rFonts w:ascii="Times New Roman" w:eastAsia="Times New Roman" w:hAnsi="Times New Roman" w:cs="Times New Roman"/>
                <w:sz w:val="28"/>
                <w:szCs w:val="28"/>
                <w:lang w:eastAsia="ru-RU"/>
              </w:rPr>
              <w:t>повторим</w:t>
            </w:r>
            <w:proofErr w:type="gramStart"/>
            <w:r w:rsidRPr="0009422A">
              <w:rPr>
                <w:rFonts w:ascii="Times New Roman" w:eastAsia="Times New Roman" w:hAnsi="Times New Roman" w:cs="Times New Roman"/>
                <w:sz w:val="28"/>
                <w:szCs w:val="28"/>
                <w:lang w:eastAsia="ru-RU"/>
              </w:rPr>
              <w:t>!Т</w:t>
            </w:r>
            <w:proofErr w:type="gramEnd"/>
            <w:r w:rsidRPr="0009422A">
              <w:rPr>
                <w:rFonts w:ascii="Times New Roman" w:eastAsia="Times New Roman" w:hAnsi="Times New Roman" w:cs="Times New Roman"/>
                <w:sz w:val="28"/>
                <w:szCs w:val="28"/>
                <w:lang w:eastAsia="ru-RU"/>
              </w:rPr>
              <w:t>ест</w:t>
            </w:r>
            <w:proofErr w:type="spellEnd"/>
            <w:r w:rsidRPr="0009422A">
              <w:rPr>
                <w:rFonts w:ascii="Times New Roman" w:eastAsia="Times New Roman" w:hAnsi="Times New Roman" w:cs="Times New Roman"/>
                <w:sz w:val="28"/>
                <w:szCs w:val="28"/>
                <w:lang w:eastAsia="ru-RU"/>
              </w:rPr>
              <w:t xml:space="preserve"> по теме «Любимое место отдыха»</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Проверочная работа</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26</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Географические ландшафты. Описание</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5"/>
          <w:wAfter w:w="1085" w:type="dxa"/>
          <w:tblCellSpacing w:w="15" w:type="dxa"/>
        </w:trPr>
        <w:tc>
          <w:tcPr>
            <w:tcW w:w="4559" w:type="dxa"/>
            <w:gridSpan w:val="4"/>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val="en-US" w:eastAsia="ru-RU"/>
              </w:rPr>
            </w:pPr>
            <w:r w:rsidRPr="0009422A">
              <w:rPr>
                <w:rFonts w:ascii="Times New Roman" w:eastAsia="Times New Roman" w:hAnsi="Times New Roman" w:cs="Times New Roman"/>
                <w:b/>
                <w:bCs/>
                <w:sz w:val="28"/>
                <w:szCs w:val="28"/>
                <w:lang w:eastAsia="ru-RU"/>
              </w:rPr>
              <w:t>Раздел</w:t>
            </w:r>
            <w:r w:rsidRPr="0009422A">
              <w:rPr>
                <w:rFonts w:ascii="Times New Roman" w:eastAsia="Times New Roman" w:hAnsi="Times New Roman" w:cs="Times New Roman"/>
                <w:b/>
                <w:bCs/>
                <w:sz w:val="28"/>
                <w:szCs w:val="28"/>
                <w:lang w:val="en-US" w:eastAsia="ru-RU"/>
              </w:rPr>
              <w:t> 5. The tiger is having a bath/</w:t>
            </w:r>
            <w:r w:rsidRPr="0009422A">
              <w:rPr>
                <w:rFonts w:ascii="Times New Roman" w:eastAsia="Times New Roman" w:hAnsi="Times New Roman" w:cs="Times New Roman"/>
                <w:b/>
                <w:bCs/>
                <w:sz w:val="28"/>
                <w:szCs w:val="28"/>
                <w:lang w:eastAsia="ru-RU"/>
              </w:rPr>
              <w:t>Животные</w:t>
            </w:r>
            <w:r w:rsidRPr="0009422A">
              <w:rPr>
                <w:rFonts w:ascii="Times New Roman" w:eastAsia="Times New Roman" w:hAnsi="Times New Roman" w:cs="Times New Roman"/>
                <w:b/>
                <w:bCs/>
                <w:sz w:val="28"/>
                <w:szCs w:val="28"/>
                <w:lang w:val="en-US" w:eastAsia="ru-RU"/>
              </w:rPr>
              <w:t> – 6 </w:t>
            </w:r>
            <w:r w:rsidRPr="0009422A">
              <w:rPr>
                <w:rFonts w:ascii="Times New Roman" w:eastAsia="Times New Roman" w:hAnsi="Times New Roman" w:cs="Times New Roman"/>
                <w:b/>
                <w:bCs/>
                <w:sz w:val="28"/>
                <w:szCs w:val="28"/>
                <w:lang w:eastAsia="ru-RU"/>
              </w:rPr>
              <w:t>часов</w:t>
            </w:r>
          </w:p>
        </w:tc>
        <w:tc>
          <w:tcPr>
            <w:tcW w:w="1149"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val="en-US" w:eastAsia="ru-RU"/>
              </w:rPr>
            </w:pPr>
            <w:r w:rsidRPr="0009422A">
              <w:rPr>
                <w:rFonts w:ascii="Times New Roman" w:eastAsia="Times New Roman" w:hAnsi="Times New Roman" w:cs="Times New Roman"/>
                <w:sz w:val="28"/>
                <w:szCs w:val="28"/>
                <w:lang w:val="en-US" w:eastAsia="ru-RU"/>
              </w:rPr>
              <w:t> </w:t>
            </w:r>
          </w:p>
        </w:tc>
        <w:tc>
          <w:tcPr>
            <w:tcW w:w="2144" w:type="dxa"/>
            <w:gridSpan w:val="3"/>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val="en-US" w:eastAsia="ru-RU"/>
              </w:rPr>
            </w:pPr>
            <w:r w:rsidRPr="0009422A">
              <w:rPr>
                <w:rFonts w:ascii="Times New Roman" w:eastAsia="Times New Roman" w:hAnsi="Times New Roman" w:cs="Times New Roman"/>
                <w:sz w:val="28"/>
                <w:szCs w:val="28"/>
                <w:lang w:val="en-US"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27</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Описание животных в джунглях.</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28</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Описание действий в момент речи</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29</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Описание действий в момент речи. Урок 2</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rHeight w:val="210"/>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1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30</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1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Ведение диалога о действиях в данный момент</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1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1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31</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Давай повторим</w:t>
            </w:r>
            <w:proofErr w:type="gramStart"/>
            <w:r w:rsidRPr="0009422A">
              <w:rPr>
                <w:rFonts w:ascii="Times New Roman" w:eastAsia="Times New Roman" w:hAnsi="Times New Roman" w:cs="Times New Roman"/>
                <w:sz w:val="28"/>
                <w:szCs w:val="28"/>
                <w:lang w:eastAsia="ru-RU"/>
              </w:rPr>
              <w:t xml:space="preserve"> .</w:t>
            </w:r>
            <w:proofErr w:type="gramEnd"/>
            <w:r w:rsidRPr="0009422A">
              <w:rPr>
                <w:rFonts w:ascii="Times New Roman" w:eastAsia="Times New Roman" w:hAnsi="Times New Roman" w:cs="Times New Roman"/>
                <w:sz w:val="28"/>
                <w:szCs w:val="28"/>
                <w:lang w:eastAsia="ru-RU"/>
              </w:rPr>
              <w:t>Тест по теме «Животные»</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Проверочная работа</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rHeight w:val="270"/>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32</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Зоология. Морские животные</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5"/>
          <w:wAfter w:w="1085" w:type="dxa"/>
          <w:tblCellSpacing w:w="15" w:type="dxa"/>
        </w:trPr>
        <w:tc>
          <w:tcPr>
            <w:tcW w:w="4559" w:type="dxa"/>
            <w:gridSpan w:val="4"/>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val="en-US" w:eastAsia="ru-RU"/>
              </w:rPr>
            </w:pPr>
            <w:r w:rsidRPr="0009422A">
              <w:rPr>
                <w:rFonts w:ascii="Times New Roman" w:eastAsia="Times New Roman" w:hAnsi="Times New Roman" w:cs="Times New Roman"/>
                <w:b/>
                <w:bCs/>
                <w:sz w:val="28"/>
                <w:szCs w:val="28"/>
                <w:lang w:eastAsia="ru-RU"/>
              </w:rPr>
              <w:t>Раздел</w:t>
            </w:r>
            <w:r w:rsidRPr="0009422A">
              <w:rPr>
                <w:rFonts w:ascii="Times New Roman" w:eastAsia="Times New Roman" w:hAnsi="Times New Roman" w:cs="Times New Roman"/>
                <w:b/>
                <w:bCs/>
                <w:sz w:val="28"/>
                <w:szCs w:val="28"/>
                <w:lang w:val="en-US" w:eastAsia="ru-RU"/>
              </w:rPr>
              <w:t> 6. What are you wearing?/</w:t>
            </w:r>
            <w:r w:rsidRPr="0009422A">
              <w:rPr>
                <w:rFonts w:ascii="Times New Roman" w:eastAsia="Times New Roman" w:hAnsi="Times New Roman" w:cs="Times New Roman"/>
                <w:b/>
                <w:bCs/>
                <w:sz w:val="28"/>
                <w:szCs w:val="28"/>
                <w:lang w:eastAsia="ru-RU"/>
              </w:rPr>
              <w:t>Одежда</w:t>
            </w:r>
            <w:r w:rsidRPr="0009422A">
              <w:rPr>
                <w:rFonts w:ascii="Times New Roman" w:eastAsia="Times New Roman" w:hAnsi="Times New Roman" w:cs="Times New Roman"/>
                <w:b/>
                <w:bCs/>
                <w:sz w:val="28"/>
                <w:szCs w:val="28"/>
                <w:lang w:val="en-US" w:eastAsia="ru-RU"/>
              </w:rPr>
              <w:t> – 6 </w:t>
            </w:r>
            <w:r w:rsidRPr="0009422A">
              <w:rPr>
                <w:rFonts w:ascii="Times New Roman" w:eastAsia="Times New Roman" w:hAnsi="Times New Roman" w:cs="Times New Roman"/>
                <w:b/>
                <w:bCs/>
                <w:sz w:val="28"/>
                <w:szCs w:val="28"/>
                <w:lang w:eastAsia="ru-RU"/>
              </w:rPr>
              <w:t>часов</w:t>
            </w:r>
          </w:p>
        </w:tc>
        <w:tc>
          <w:tcPr>
            <w:tcW w:w="1149"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val="en-US" w:eastAsia="ru-RU"/>
              </w:rPr>
            </w:pPr>
            <w:r w:rsidRPr="0009422A">
              <w:rPr>
                <w:rFonts w:ascii="Times New Roman" w:eastAsia="Times New Roman" w:hAnsi="Times New Roman" w:cs="Times New Roman"/>
                <w:sz w:val="28"/>
                <w:szCs w:val="28"/>
                <w:lang w:val="en-US" w:eastAsia="ru-RU"/>
              </w:rPr>
              <w:t> </w:t>
            </w:r>
          </w:p>
        </w:tc>
        <w:tc>
          <w:tcPr>
            <w:tcW w:w="2144" w:type="dxa"/>
            <w:gridSpan w:val="3"/>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val="en-US" w:eastAsia="ru-RU"/>
              </w:rPr>
            </w:pPr>
            <w:r w:rsidRPr="0009422A">
              <w:rPr>
                <w:rFonts w:ascii="Times New Roman" w:eastAsia="Times New Roman" w:hAnsi="Times New Roman" w:cs="Times New Roman"/>
                <w:sz w:val="28"/>
                <w:szCs w:val="28"/>
                <w:lang w:val="en-US"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33</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Описание одежды. Чтение истории в картинках</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rHeight w:val="195"/>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19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34</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19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Описание внешности и одежды</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19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19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rHeight w:val="195"/>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19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35</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19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Описание чувств и эмоций</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19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19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36</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Диалог-расспрос о предметах одежды</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37</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Давай повторим! Тест по теме «Одежда»</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Проверочная работа</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38</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Мир вокруг нас. Из чего сделана одежда?</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5"/>
          <w:wAfter w:w="1085" w:type="dxa"/>
          <w:tblCellSpacing w:w="15" w:type="dxa"/>
        </w:trPr>
        <w:tc>
          <w:tcPr>
            <w:tcW w:w="4559" w:type="dxa"/>
            <w:gridSpan w:val="4"/>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Раздел 7. I </w:t>
            </w:r>
            <w:proofErr w:type="spellStart"/>
            <w:r w:rsidRPr="0009422A">
              <w:rPr>
                <w:rFonts w:ascii="Times New Roman" w:eastAsia="Times New Roman" w:hAnsi="Times New Roman" w:cs="Times New Roman"/>
                <w:b/>
                <w:bCs/>
                <w:sz w:val="28"/>
                <w:szCs w:val="28"/>
                <w:lang w:eastAsia="ru-RU"/>
              </w:rPr>
              <w:t>like</w:t>
            </w:r>
            <w:proofErr w:type="spellEnd"/>
            <w:r w:rsidRPr="0009422A">
              <w:rPr>
                <w:rFonts w:ascii="Times New Roman" w:eastAsia="Times New Roman" w:hAnsi="Times New Roman" w:cs="Times New Roman"/>
                <w:b/>
                <w:bCs/>
                <w:sz w:val="28"/>
                <w:szCs w:val="28"/>
                <w:lang w:eastAsia="ru-RU"/>
              </w:rPr>
              <w:t>…/Любимая еда – 6 часов</w:t>
            </w:r>
          </w:p>
        </w:tc>
        <w:tc>
          <w:tcPr>
            <w:tcW w:w="1226" w:type="dxa"/>
            <w:gridSpan w:val="3"/>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c>
          <w:tcPr>
            <w:tcW w:w="2067"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39</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Описание ужина на </w:t>
            </w:r>
            <w:proofErr w:type="spellStart"/>
            <w:r w:rsidRPr="0009422A">
              <w:rPr>
                <w:rFonts w:ascii="Times New Roman" w:eastAsia="Times New Roman" w:hAnsi="Times New Roman" w:cs="Times New Roman"/>
                <w:sz w:val="28"/>
                <w:szCs w:val="28"/>
                <w:lang w:eastAsia="ru-RU"/>
              </w:rPr>
              <w:t>корабле</w:t>
            </w:r>
            <w:proofErr w:type="gramStart"/>
            <w:r w:rsidRPr="0009422A">
              <w:rPr>
                <w:rFonts w:ascii="Times New Roman" w:eastAsia="Times New Roman" w:hAnsi="Times New Roman" w:cs="Times New Roman"/>
                <w:sz w:val="28"/>
                <w:szCs w:val="28"/>
                <w:lang w:eastAsia="ru-RU"/>
              </w:rPr>
              <w:t>.Ч</w:t>
            </w:r>
            <w:proofErr w:type="gramEnd"/>
            <w:r w:rsidRPr="0009422A">
              <w:rPr>
                <w:rFonts w:ascii="Times New Roman" w:eastAsia="Times New Roman" w:hAnsi="Times New Roman" w:cs="Times New Roman"/>
                <w:sz w:val="28"/>
                <w:szCs w:val="28"/>
                <w:lang w:eastAsia="ru-RU"/>
              </w:rPr>
              <w:t>тение</w:t>
            </w:r>
            <w:proofErr w:type="spellEnd"/>
            <w:r w:rsidRPr="0009422A">
              <w:rPr>
                <w:rFonts w:ascii="Times New Roman" w:eastAsia="Times New Roman" w:hAnsi="Times New Roman" w:cs="Times New Roman"/>
                <w:sz w:val="28"/>
                <w:szCs w:val="28"/>
                <w:lang w:eastAsia="ru-RU"/>
              </w:rPr>
              <w:t xml:space="preserve"> истории в картинках</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br/>
              <w:t> </w:t>
            </w:r>
          </w:p>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40</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Диалог о любимой еде</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41</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Мои предпочтения в еде</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42</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Мой дневной рацион</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43</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Давай повторим! Тест по теме «Любимая еда»</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Проверочная работа</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rHeight w:val="60"/>
          <w:tblCellSpacing w:w="15" w:type="dxa"/>
        </w:trPr>
        <w:tc>
          <w:tcPr>
            <w:tcW w:w="120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44</w:t>
            </w:r>
          </w:p>
        </w:tc>
        <w:tc>
          <w:tcPr>
            <w:tcW w:w="2282"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Группы продуктов питания</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6D4D79" w:rsidRPr="0009422A" w:rsidTr="006D4D79">
        <w:trPr>
          <w:gridAfter w:val="3"/>
          <w:wAfter w:w="1005" w:type="dxa"/>
          <w:trHeight w:val="60"/>
          <w:tblCellSpacing w:w="15" w:type="dxa"/>
        </w:trPr>
        <w:tc>
          <w:tcPr>
            <w:tcW w:w="7912" w:type="dxa"/>
            <w:gridSpan w:val="9"/>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Раздел 8. </w:t>
            </w:r>
            <w:proofErr w:type="spellStart"/>
            <w:r w:rsidRPr="0009422A">
              <w:rPr>
                <w:rFonts w:ascii="Times New Roman" w:eastAsia="Times New Roman" w:hAnsi="Times New Roman" w:cs="Times New Roman"/>
                <w:b/>
                <w:bCs/>
                <w:sz w:val="28"/>
                <w:szCs w:val="28"/>
                <w:lang w:eastAsia="ru-RU"/>
              </w:rPr>
              <w:t>Rob</w:t>
            </w:r>
            <w:proofErr w:type="spellEnd"/>
            <w:r w:rsidRPr="0009422A">
              <w:rPr>
                <w:rFonts w:ascii="Times New Roman" w:eastAsia="Times New Roman" w:hAnsi="Times New Roman" w:cs="Times New Roman"/>
                <w:b/>
                <w:bCs/>
                <w:sz w:val="28"/>
                <w:szCs w:val="28"/>
                <w:lang w:eastAsia="ru-RU"/>
              </w:rPr>
              <w:t> </w:t>
            </w:r>
            <w:proofErr w:type="spellStart"/>
            <w:r w:rsidRPr="0009422A">
              <w:rPr>
                <w:rFonts w:ascii="Times New Roman" w:eastAsia="Times New Roman" w:hAnsi="Times New Roman" w:cs="Times New Roman"/>
                <w:b/>
                <w:bCs/>
                <w:sz w:val="28"/>
                <w:szCs w:val="28"/>
                <w:lang w:eastAsia="ru-RU"/>
              </w:rPr>
              <w:t>has</w:t>
            </w:r>
            <w:proofErr w:type="spellEnd"/>
            <w:r w:rsidRPr="0009422A">
              <w:rPr>
                <w:rFonts w:ascii="Times New Roman" w:eastAsia="Times New Roman" w:hAnsi="Times New Roman" w:cs="Times New Roman"/>
                <w:b/>
                <w:bCs/>
                <w:sz w:val="28"/>
                <w:szCs w:val="28"/>
                <w:lang w:eastAsia="ru-RU"/>
              </w:rPr>
              <w:t> a </w:t>
            </w:r>
            <w:proofErr w:type="spellStart"/>
            <w:r w:rsidRPr="0009422A">
              <w:rPr>
                <w:rFonts w:ascii="Times New Roman" w:eastAsia="Times New Roman" w:hAnsi="Times New Roman" w:cs="Times New Roman"/>
                <w:b/>
                <w:bCs/>
                <w:sz w:val="28"/>
                <w:szCs w:val="28"/>
                <w:lang w:eastAsia="ru-RU"/>
              </w:rPr>
              <w:t>bath</w:t>
            </w:r>
            <w:proofErr w:type="spellEnd"/>
            <w:r w:rsidRPr="0009422A">
              <w:rPr>
                <w:rFonts w:ascii="Times New Roman" w:eastAsia="Times New Roman" w:hAnsi="Times New Roman" w:cs="Times New Roman"/>
                <w:b/>
                <w:bCs/>
                <w:sz w:val="28"/>
                <w:szCs w:val="28"/>
                <w:lang w:eastAsia="ru-RU"/>
              </w:rPr>
              <w:t>/Мой день – 6 часов</w:t>
            </w:r>
          </w:p>
        </w:tc>
        <w:tc>
          <w:tcPr>
            <w:tcW w:w="50" w:type="dxa"/>
            <w:gridSpan w:val="2"/>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45</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Чем заканчивается путешествие на корабле. Чтение истории в картинках</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46</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Распорядок дня</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rHeight w:val="135"/>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13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47</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13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Как правильно назвать и спросить о времени</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13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13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48</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Описание повседневных занятий</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49</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Давай повторим! Тест по теме «Мой день»</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Проверочная работа</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50</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Единицы измерения времени</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4"/>
          <w:wAfter w:w="1055" w:type="dxa"/>
          <w:tblCellSpacing w:w="15" w:type="dxa"/>
        </w:trPr>
        <w:tc>
          <w:tcPr>
            <w:tcW w:w="4559" w:type="dxa"/>
            <w:gridSpan w:val="4"/>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val="en-US" w:eastAsia="ru-RU"/>
              </w:rPr>
            </w:pPr>
            <w:r w:rsidRPr="0009422A">
              <w:rPr>
                <w:rFonts w:ascii="Times New Roman" w:eastAsia="Times New Roman" w:hAnsi="Times New Roman" w:cs="Times New Roman"/>
                <w:b/>
                <w:bCs/>
                <w:sz w:val="28"/>
                <w:szCs w:val="28"/>
                <w:lang w:eastAsia="ru-RU"/>
              </w:rPr>
              <w:t>Раздел</w:t>
            </w:r>
            <w:r w:rsidRPr="0009422A">
              <w:rPr>
                <w:rFonts w:ascii="Times New Roman" w:eastAsia="Times New Roman" w:hAnsi="Times New Roman" w:cs="Times New Roman"/>
                <w:b/>
                <w:bCs/>
                <w:sz w:val="28"/>
                <w:szCs w:val="28"/>
                <w:lang w:val="en-US" w:eastAsia="ru-RU"/>
              </w:rPr>
              <w:t> 9. We’re going to go…/</w:t>
            </w:r>
            <w:r w:rsidRPr="0009422A">
              <w:rPr>
                <w:rFonts w:ascii="Times New Roman" w:eastAsia="Times New Roman" w:hAnsi="Times New Roman" w:cs="Times New Roman"/>
                <w:b/>
                <w:bCs/>
                <w:sz w:val="28"/>
                <w:szCs w:val="28"/>
                <w:lang w:eastAsia="ru-RU"/>
              </w:rPr>
              <w:t>Каникулы</w:t>
            </w:r>
            <w:r w:rsidRPr="0009422A">
              <w:rPr>
                <w:rFonts w:ascii="Times New Roman" w:eastAsia="Times New Roman" w:hAnsi="Times New Roman" w:cs="Times New Roman"/>
                <w:b/>
                <w:bCs/>
                <w:sz w:val="28"/>
                <w:szCs w:val="28"/>
                <w:lang w:val="en-US" w:eastAsia="ru-RU"/>
              </w:rPr>
              <w:t> – 6 </w:t>
            </w:r>
            <w:r w:rsidRPr="0009422A">
              <w:rPr>
                <w:rFonts w:ascii="Times New Roman" w:eastAsia="Times New Roman" w:hAnsi="Times New Roman" w:cs="Times New Roman"/>
                <w:b/>
                <w:bCs/>
                <w:sz w:val="28"/>
                <w:szCs w:val="28"/>
                <w:lang w:eastAsia="ru-RU"/>
              </w:rPr>
              <w:t>часов</w:t>
            </w:r>
          </w:p>
        </w:tc>
        <w:tc>
          <w:tcPr>
            <w:tcW w:w="107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val="en-US" w:eastAsia="ru-RU"/>
              </w:rPr>
            </w:pPr>
            <w:r w:rsidRPr="0009422A">
              <w:rPr>
                <w:rFonts w:ascii="Times New Roman" w:eastAsia="Times New Roman" w:hAnsi="Times New Roman" w:cs="Times New Roman"/>
                <w:sz w:val="28"/>
                <w:szCs w:val="28"/>
                <w:lang w:val="en-US" w:eastAsia="ru-RU"/>
              </w:rPr>
              <w:t> </w:t>
            </w:r>
          </w:p>
        </w:tc>
        <w:tc>
          <w:tcPr>
            <w:tcW w:w="2171" w:type="dxa"/>
            <w:gridSpan w:val="3"/>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val="en-US" w:eastAsia="ru-RU"/>
              </w:rPr>
            </w:pPr>
            <w:r w:rsidRPr="0009422A">
              <w:rPr>
                <w:rFonts w:ascii="Times New Roman" w:eastAsia="Times New Roman" w:hAnsi="Times New Roman" w:cs="Times New Roman"/>
                <w:sz w:val="28"/>
                <w:szCs w:val="28"/>
                <w:lang w:val="en-US" w:eastAsia="ru-RU"/>
              </w:rPr>
              <w:t> </w:t>
            </w:r>
          </w:p>
        </w:tc>
        <w:tc>
          <w:tcPr>
            <w:tcW w:w="50" w:type="dxa"/>
            <w:gridSpan w:val="2"/>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val="en-US" w:eastAsia="ru-RU"/>
              </w:rPr>
            </w:pPr>
            <w:r w:rsidRPr="0009422A">
              <w:rPr>
                <w:rFonts w:ascii="Times New Roman" w:eastAsia="Times New Roman" w:hAnsi="Times New Roman" w:cs="Times New Roman"/>
                <w:sz w:val="28"/>
                <w:szCs w:val="28"/>
                <w:lang w:val="en-US" w:eastAsia="ru-RU"/>
              </w:rPr>
              <w:t> </w:t>
            </w:r>
          </w:p>
        </w:tc>
      </w:tr>
      <w:tr w:rsidR="0009422A" w:rsidRPr="0009422A" w:rsidTr="006D4D79">
        <w:trPr>
          <w:gridAfter w:val="2"/>
          <w:wAfter w:w="262" w:type="dxa"/>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51</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Что собираются делать герои учебника</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52</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Описание планов на будущее</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53</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Описание планов на будущее. Урок</w:t>
            </w:r>
            <w:proofErr w:type="gramStart"/>
            <w:r w:rsidRPr="0009422A">
              <w:rPr>
                <w:rFonts w:ascii="Times New Roman" w:eastAsia="Times New Roman" w:hAnsi="Times New Roman" w:cs="Times New Roman"/>
                <w:sz w:val="28"/>
                <w:szCs w:val="28"/>
                <w:lang w:eastAsia="ru-RU"/>
              </w:rPr>
              <w:t>2</w:t>
            </w:r>
            <w:proofErr w:type="gramEnd"/>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54</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Диалог-обмен мнениями о своих планах</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55</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Давай повторим! Тест по теме «Каникулы»</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Проверочная работа</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56</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Ареалы обитания животных</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4"/>
          <w:wAfter w:w="1055" w:type="dxa"/>
          <w:tblCellSpacing w:w="15" w:type="dxa"/>
        </w:trPr>
        <w:tc>
          <w:tcPr>
            <w:tcW w:w="4559" w:type="dxa"/>
            <w:gridSpan w:val="4"/>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Раздел</w:t>
            </w:r>
            <w:r w:rsidRPr="0009422A">
              <w:rPr>
                <w:rFonts w:ascii="Times New Roman" w:eastAsia="Times New Roman" w:hAnsi="Times New Roman" w:cs="Times New Roman"/>
                <w:b/>
                <w:bCs/>
                <w:sz w:val="28"/>
                <w:szCs w:val="28"/>
                <w:lang w:val="en-US" w:eastAsia="ru-RU"/>
              </w:rPr>
              <w:t> 10. I’m the best swimmer!/ </w:t>
            </w:r>
            <w:r w:rsidRPr="0009422A">
              <w:rPr>
                <w:rFonts w:ascii="Times New Roman" w:eastAsia="Times New Roman" w:hAnsi="Times New Roman" w:cs="Times New Roman"/>
                <w:b/>
                <w:bCs/>
                <w:sz w:val="28"/>
                <w:szCs w:val="28"/>
                <w:lang w:eastAsia="ru-RU"/>
              </w:rPr>
              <w:t>Сравнения – 6 часов</w:t>
            </w:r>
          </w:p>
        </w:tc>
        <w:tc>
          <w:tcPr>
            <w:tcW w:w="107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c>
          <w:tcPr>
            <w:tcW w:w="2171" w:type="dxa"/>
            <w:gridSpan w:val="3"/>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c>
          <w:tcPr>
            <w:tcW w:w="50" w:type="dxa"/>
            <w:gridSpan w:val="2"/>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rHeight w:val="60"/>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57</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Какое соревнование устроили </w:t>
            </w:r>
            <w:proofErr w:type="spellStart"/>
            <w:r w:rsidRPr="0009422A">
              <w:rPr>
                <w:rFonts w:ascii="Times New Roman" w:eastAsia="Times New Roman" w:hAnsi="Times New Roman" w:cs="Times New Roman"/>
                <w:sz w:val="28"/>
                <w:szCs w:val="28"/>
                <w:lang w:eastAsia="ru-RU"/>
              </w:rPr>
              <w:t>героиЧтение</w:t>
            </w:r>
            <w:proofErr w:type="spellEnd"/>
            <w:r w:rsidRPr="0009422A">
              <w:rPr>
                <w:rFonts w:ascii="Times New Roman" w:eastAsia="Times New Roman" w:hAnsi="Times New Roman" w:cs="Times New Roman"/>
                <w:sz w:val="28"/>
                <w:szCs w:val="28"/>
                <w:lang w:eastAsia="ru-RU"/>
              </w:rPr>
              <w:t xml:space="preserve"> истории в картинках</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58</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Как сравнивать людей, животных и явления</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59</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Описание и сравнение людей и животных</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60</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Порядковые числительные</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61</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Давай повторим! Тест по теме «Сравнения»</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Проверочная работа</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62</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Астрономия. Планеты</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4"/>
          <w:wAfter w:w="1055" w:type="dxa"/>
          <w:tblCellSpacing w:w="15" w:type="dxa"/>
        </w:trPr>
        <w:tc>
          <w:tcPr>
            <w:tcW w:w="4559" w:type="dxa"/>
            <w:gridSpan w:val="4"/>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Раздел 11. </w:t>
            </w:r>
            <w:proofErr w:type="spellStart"/>
            <w:r w:rsidRPr="0009422A">
              <w:rPr>
                <w:rFonts w:ascii="Times New Roman" w:eastAsia="Times New Roman" w:hAnsi="Times New Roman" w:cs="Times New Roman"/>
                <w:b/>
                <w:bCs/>
                <w:sz w:val="28"/>
                <w:szCs w:val="28"/>
                <w:lang w:eastAsia="ru-RU"/>
              </w:rPr>
              <w:t>He</w:t>
            </w:r>
            <w:proofErr w:type="spellEnd"/>
            <w:r w:rsidRPr="0009422A">
              <w:rPr>
                <w:rFonts w:ascii="Times New Roman" w:eastAsia="Times New Roman" w:hAnsi="Times New Roman" w:cs="Times New Roman"/>
                <w:b/>
                <w:bCs/>
                <w:sz w:val="28"/>
                <w:szCs w:val="28"/>
                <w:lang w:eastAsia="ru-RU"/>
              </w:rPr>
              <w:t> </w:t>
            </w:r>
            <w:proofErr w:type="spellStart"/>
            <w:r w:rsidRPr="0009422A">
              <w:rPr>
                <w:rFonts w:ascii="Times New Roman" w:eastAsia="Times New Roman" w:hAnsi="Times New Roman" w:cs="Times New Roman"/>
                <w:b/>
                <w:bCs/>
                <w:sz w:val="28"/>
                <w:szCs w:val="28"/>
                <w:lang w:eastAsia="ru-RU"/>
              </w:rPr>
              <w:t>will</w:t>
            </w:r>
            <w:proofErr w:type="spellEnd"/>
            <w:r w:rsidRPr="0009422A">
              <w:rPr>
                <w:rFonts w:ascii="Times New Roman" w:eastAsia="Times New Roman" w:hAnsi="Times New Roman" w:cs="Times New Roman"/>
                <w:b/>
                <w:bCs/>
                <w:sz w:val="28"/>
                <w:szCs w:val="28"/>
                <w:lang w:eastAsia="ru-RU"/>
              </w:rPr>
              <w:t> </w:t>
            </w:r>
            <w:proofErr w:type="spellStart"/>
            <w:r w:rsidRPr="0009422A">
              <w:rPr>
                <w:rFonts w:ascii="Times New Roman" w:eastAsia="Times New Roman" w:hAnsi="Times New Roman" w:cs="Times New Roman"/>
                <w:b/>
                <w:bCs/>
                <w:sz w:val="28"/>
                <w:szCs w:val="28"/>
                <w:lang w:eastAsia="ru-RU"/>
              </w:rPr>
              <w:t>win</w:t>
            </w:r>
            <w:proofErr w:type="spellEnd"/>
            <w:r w:rsidRPr="0009422A">
              <w:rPr>
                <w:rFonts w:ascii="Times New Roman" w:eastAsia="Times New Roman" w:hAnsi="Times New Roman" w:cs="Times New Roman"/>
                <w:b/>
                <w:bCs/>
                <w:sz w:val="28"/>
                <w:szCs w:val="28"/>
                <w:lang w:eastAsia="ru-RU"/>
              </w:rPr>
              <w:t>!/Я и будущее – 6 часов</w:t>
            </w:r>
          </w:p>
        </w:tc>
        <w:tc>
          <w:tcPr>
            <w:tcW w:w="107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c>
          <w:tcPr>
            <w:tcW w:w="2171" w:type="dxa"/>
            <w:gridSpan w:val="3"/>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c>
          <w:tcPr>
            <w:tcW w:w="50" w:type="dxa"/>
            <w:gridSpan w:val="2"/>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63</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Что произойдет с героями?</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64</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Диалог-расспрос о будущей профессии</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65</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Что тебя ждет в будущем?</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66</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Диалог-расспрос о будущем. Творческие профессии</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67</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Давай повторим! Тест по теме «Я и будущее»</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Промежуточная аттестация</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gridAfter w:val="2"/>
          <w:wAfter w:w="262" w:type="dxa"/>
          <w:tblCellSpacing w:w="15" w:type="dxa"/>
        </w:trPr>
        <w:tc>
          <w:tcPr>
            <w:tcW w:w="12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68</w:t>
            </w:r>
          </w:p>
        </w:tc>
        <w:tc>
          <w:tcPr>
            <w:tcW w:w="225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Обобщающее повторение</w:t>
            </w:r>
          </w:p>
        </w:tc>
        <w:tc>
          <w:tcPr>
            <w:tcW w:w="4365" w:type="dxa"/>
            <w:gridSpan w:val="6"/>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c>
          <w:tcPr>
            <w:tcW w:w="793" w:type="dxa"/>
            <w:gridSpan w:val="3"/>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bl>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Учебно-тематический план 4 класс</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5"/>
        <w:gridCol w:w="2355"/>
        <w:gridCol w:w="30"/>
        <w:gridCol w:w="6181"/>
      </w:tblGrid>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Наименование разделов и тем</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Вид контроля</w:t>
            </w:r>
          </w:p>
        </w:tc>
      </w:tr>
      <w:tr w:rsidR="0009422A" w:rsidRPr="0009422A" w:rsidTr="006D4D79">
        <w:trPr>
          <w:trHeight w:val="60"/>
          <w:tblCellSpacing w:w="15" w:type="dxa"/>
        </w:trPr>
        <w:tc>
          <w:tcPr>
            <w:tcW w:w="9031" w:type="dxa"/>
            <w:gridSpan w:val="4"/>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60" w:lineRule="atLeast"/>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Тема: Звуки и интонация (9 часов)</w:t>
            </w:r>
          </w:p>
        </w:tc>
      </w:tr>
      <w:tr w:rsidR="0009422A" w:rsidRPr="0009422A" w:rsidTr="006D4D79">
        <w:trPr>
          <w:trHeight w:val="60"/>
          <w:tblCellSpacing w:w="15" w:type="dxa"/>
        </w:trPr>
        <w:tc>
          <w:tcPr>
            <w:tcW w:w="480"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w:t>
            </w:r>
          </w:p>
        </w:tc>
        <w:tc>
          <w:tcPr>
            <w:tcW w:w="2325"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Повторение </w:t>
            </w:r>
            <w:proofErr w:type="gramStart"/>
            <w:r w:rsidRPr="0009422A">
              <w:rPr>
                <w:rFonts w:ascii="Times New Roman" w:eastAsia="Times New Roman" w:hAnsi="Times New Roman" w:cs="Times New Roman"/>
                <w:sz w:val="28"/>
                <w:szCs w:val="28"/>
                <w:lang w:eastAsia="ru-RU"/>
              </w:rPr>
              <w:t>изученного</w:t>
            </w:r>
            <w:proofErr w:type="gramEnd"/>
            <w:r w:rsidRPr="0009422A">
              <w:rPr>
                <w:rFonts w:ascii="Times New Roman" w:eastAsia="Times New Roman" w:hAnsi="Times New Roman" w:cs="Times New Roman"/>
                <w:sz w:val="28"/>
                <w:szCs w:val="28"/>
                <w:lang w:eastAsia="ru-RU"/>
              </w:rPr>
              <w:t xml:space="preserve"> в 3 классе.</w:t>
            </w:r>
          </w:p>
        </w:tc>
        <w:tc>
          <w:tcPr>
            <w:tcW w:w="6166" w:type="dxa"/>
            <w:gridSpan w:val="2"/>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after="0"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rHeight w:val="60"/>
          <w:tblCellSpacing w:w="15" w:type="dxa"/>
        </w:trPr>
        <w:tc>
          <w:tcPr>
            <w:tcW w:w="480"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w:t>
            </w:r>
          </w:p>
        </w:tc>
        <w:tc>
          <w:tcPr>
            <w:tcW w:w="2325"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Повторение НЛЕ и употребление определённого артикля «</w:t>
            </w:r>
            <w:proofErr w:type="spellStart"/>
            <w:r w:rsidRPr="0009422A">
              <w:rPr>
                <w:rFonts w:ascii="Times New Roman" w:eastAsia="Times New Roman" w:hAnsi="Times New Roman" w:cs="Times New Roman"/>
                <w:sz w:val="28"/>
                <w:szCs w:val="28"/>
                <w:lang w:eastAsia="ru-RU"/>
              </w:rPr>
              <w:t>the</w:t>
            </w:r>
            <w:proofErr w:type="spellEnd"/>
            <w:r w:rsidRPr="0009422A">
              <w:rPr>
                <w:rFonts w:ascii="Times New Roman" w:eastAsia="Times New Roman" w:hAnsi="Times New Roman" w:cs="Times New Roman"/>
                <w:sz w:val="28"/>
                <w:szCs w:val="28"/>
                <w:lang w:eastAsia="ru-RU"/>
              </w:rPr>
              <w:t>».</w:t>
            </w:r>
          </w:p>
        </w:tc>
        <w:tc>
          <w:tcPr>
            <w:tcW w:w="6166" w:type="dxa"/>
            <w:gridSpan w:val="2"/>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after="0"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rHeight w:val="60"/>
          <w:tblCellSpacing w:w="15" w:type="dxa"/>
        </w:trPr>
        <w:tc>
          <w:tcPr>
            <w:tcW w:w="480"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w:t>
            </w:r>
          </w:p>
        </w:tc>
        <w:tc>
          <w:tcPr>
            <w:tcW w:w="2325"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Правила чтения </w:t>
            </w:r>
            <w:proofErr w:type="spellStart"/>
            <w:r w:rsidRPr="0009422A">
              <w:rPr>
                <w:rFonts w:ascii="Times New Roman" w:eastAsia="Times New Roman" w:hAnsi="Times New Roman" w:cs="Times New Roman"/>
                <w:sz w:val="28"/>
                <w:szCs w:val="28"/>
                <w:lang w:eastAsia="ru-RU"/>
              </w:rPr>
              <w:lastRenderedPageBreak/>
              <w:t>wr</w:t>
            </w:r>
            <w:proofErr w:type="spellEnd"/>
            <w:r w:rsidRPr="0009422A">
              <w:rPr>
                <w:rFonts w:ascii="Times New Roman" w:eastAsia="Times New Roman" w:hAnsi="Times New Roman" w:cs="Times New Roman"/>
                <w:sz w:val="28"/>
                <w:szCs w:val="28"/>
                <w:lang w:eastAsia="ru-RU"/>
              </w:rPr>
              <w:t xml:space="preserve">(h), </w:t>
            </w:r>
            <w:proofErr w:type="spellStart"/>
            <w:r w:rsidRPr="0009422A">
              <w:rPr>
                <w:rFonts w:ascii="Times New Roman" w:eastAsia="Times New Roman" w:hAnsi="Times New Roman" w:cs="Times New Roman"/>
                <w:sz w:val="28"/>
                <w:szCs w:val="28"/>
                <w:lang w:eastAsia="ru-RU"/>
              </w:rPr>
              <w:t>lk</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lf</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lm</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st</w:t>
            </w:r>
            <w:proofErr w:type="spellEnd"/>
            <w:r w:rsidRPr="0009422A">
              <w:rPr>
                <w:rFonts w:ascii="Times New Roman" w:eastAsia="Times New Roman" w:hAnsi="Times New Roman" w:cs="Times New Roman"/>
                <w:sz w:val="28"/>
                <w:szCs w:val="28"/>
                <w:lang w:eastAsia="ru-RU"/>
              </w:rPr>
              <w:t xml:space="preserve">, </w:t>
            </w:r>
            <w:proofErr w:type="spellStart"/>
            <w:r w:rsidRPr="0009422A">
              <w:rPr>
                <w:rFonts w:ascii="Times New Roman" w:eastAsia="Times New Roman" w:hAnsi="Times New Roman" w:cs="Times New Roman"/>
                <w:sz w:val="28"/>
                <w:szCs w:val="28"/>
                <w:lang w:eastAsia="ru-RU"/>
              </w:rPr>
              <w:t>mn</w:t>
            </w:r>
            <w:proofErr w:type="spellEnd"/>
            <w:r w:rsidRPr="0009422A">
              <w:rPr>
                <w:rFonts w:ascii="Times New Roman" w:eastAsia="Times New Roman" w:hAnsi="Times New Roman" w:cs="Times New Roman"/>
                <w:sz w:val="28"/>
                <w:szCs w:val="28"/>
                <w:lang w:eastAsia="ru-RU"/>
              </w:rPr>
              <w:t>.</w:t>
            </w:r>
          </w:p>
        </w:tc>
        <w:tc>
          <w:tcPr>
            <w:tcW w:w="6166" w:type="dxa"/>
            <w:gridSpan w:val="2"/>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after="0"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 </w:t>
            </w:r>
          </w:p>
        </w:tc>
      </w:tr>
      <w:tr w:rsidR="0009422A" w:rsidRPr="0009422A" w:rsidTr="006D4D79">
        <w:trPr>
          <w:trHeight w:val="60"/>
          <w:tblCellSpacing w:w="15" w:type="dxa"/>
        </w:trPr>
        <w:tc>
          <w:tcPr>
            <w:tcW w:w="480"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4.</w:t>
            </w:r>
          </w:p>
        </w:tc>
        <w:tc>
          <w:tcPr>
            <w:tcW w:w="2325"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Закрепление правил, развитие навыков чтения.</w:t>
            </w:r>
          </w:p>
        </w:tc>
        <w:tc>
          <w:tcPr>
            <w:tcW w:w="6166" w:type="dxa"/>
            <w:gridSpan w:val="2"/>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after="0"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rHeight w:val="60"/>
          <w:tblCellSpacing w:w="15" w:type="dxa"/>
        </w:trPr>
        <w:tc>
          <w:tcPr>
            <w:tcW w:w="480"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w:t>
            </w:r>
          </w:p>
        </w:tc>
        <w:tc>
          <w:tcPr>
            <w:tcW w:w="2325"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Употребление апострофа в сокращённых грамматических формах.</w:t>
            </w:r>
          </w:p>
        </w:tc>
        <w:tc>
          <w:tcPr>
            <w:tcW w:w="6166" w:type="dxa"/>
            <w:gridSpan w:val="2"/>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after="0"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rHeight w:val="60"/>
          <w:tblCellSpacing w:w="15" w:type="dxa"/>
        </w:trPr>
        <w:tc>
          <w:tcPr>
            <w:tcW w:w="480"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w:t>
            </w:r>
          </w:p>
        </w:tc>
        <w:tc>
          <w:tcPr>
            <w:tcW w:w="2325"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Соединительный союз «</w:t>
            </w:r>
            <w:proofErr w:type="spellStart"/>
            <w:r w:rsidRPr="0009422A">
              <w:rPr>
                <w:rFonts w:ascii="Times New Roman" w:eastAsia="Times New Roman" w:hAnsi="Times New Roman" w:cs="Times New Roman"/>
                <w:sz w:val="28"/>
                <w:szCs w:val="28"/>
                <w:lang w:eastAsia="ru-RU"/>
              </w:rPr>
              <w:t>and</w:t>
            </w:r>
            <w:proofErr w:type="spellEnd"/>
            <w:r w:rsidRPr="0009422A">
              <w:rPr>
                <w:rFonts w:ascii="Times New Roman" w:eastAsia="Times New Roman" w:hAnsi="Times New Roman" w:cs="Times New Roman"/>
                <w:sz w:val="28"/>
                <w:szCs w:val="28"/>
                <w:lang w:eastAsia="ru-RU"/>
              </w:rPr>
              <w:t>».</w:t>
            </w:r>
          </w:p>
        </w:tc>
        <w:tc>
          <w:tcPr>
            <w:tcW w:w="6166" w:type="dxa"/>
            <w:gridSpan w:val="2"/>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after="0"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rHeight w:val="60"/>
          <w:tblCellSpacing w:w="15" w:type="dxa"/>
        </w:trPr>
        <w:tc>
          <w:tcPr>
            <w:tcW w:w="480"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7.</w:t>
            </w:r>
          </w:p>
        </w:tc>
        <w:tc>
          <w:tcPr>
            <w:tcW w:w="2325"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Интонация общих вопросов.</w:t>
            </w:r>
          </w:p>
        </w:tc>
        <w:tc>
          <w:tcPr>
            <w:tcW w:w="6166" w:type="dxa"/>
            <w:gridSpan w:val="2"/>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after="0"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rHeight w:val="60"/>
          <w:tblCellSpacing w:w="15" w:type="dxa"/>
        </w:trPr>
        <w:tc>
          <w:tcPr>
            <w:tcW w:w="480"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8.</w:t>
            </w:r>
          </w:p>
        </w:tc>
        <w:tc>
          <w:tcPr>
            <w:tcW w:w="2325"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Интонация специальных вопросов.</w:t>
            </w:r>
          </w:p>
        </w:tc>
        <w:tc>
          <w:tcPr>
            <w:tcW w:w="6166" w:type="dxa"/>
            <w:gridSpan w:val="2"/>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after="0"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rHeight w:val="60"/>
          <w:tblCellSpacing w:w="15" w:type="dxa"/>
        </w:trPr>
        <w:tc>
          <w:tcPr>
            <w:tcW w:w="480"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9.</w:t>
            </w:r>
          </w:p>
        </w:tc>
        <w:tc>
          <w:tcPr>
            <w:tcW w:w="2325"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Развитие навыков </w:t>
            </w:r>
            <w:proofErr w:type="spellStart"/>
            <w:r w:rsidRPr="0009422A">
              <w:rPr>
                <w:rFonts w:ascii="Times New Roman" w:eastAsia="Times New Roman" w:hAnsi="Times New Roman" w:cs="Times New Roman"/>
                <w:sz w:val="28"/>
                <w:szCs w:val="28"/>
                <w:lang w:eastAsia="ru-RU"/>
              </w:rPr>
              <w:t>аудирования</w:t>
            </w:r>
            <w:proofErr w:type="spellEnd"/>
            <w:r w:rsidRPr="0009422A">
              <w:rPr>
                <w:rFonts w:ascii="Times New Roman" w:eastAsia="Times New Roman" w:hAnsi="Times New Roman" w:cs="Times New Roman"/>
                <w:sz w:val="28"/>
                <w:szCs w:val="28"/>
                <w:lang w:eastAsia="ru-RU"/>
              </w:rPr>
              <w:t xml:space="preserve"> и чтения.</w:t>
            </w:r>
          </w:p>
        </w:tc>
        <w:tc>
          <w:tcPr>
            <w:tcW w:w="6166" w:type="dxa"/>
            <w:gridSpan w:val="2"/>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Лексико-грамматический тест</w:t>
            </w:r>
          </w:p>
        </w:tc>
      </w:tr>
      <w:tr w:rsidR="0009422A" w:rsidRPr="0009422A" w:rsidTr="006D4D79">
        <w:trPr>
          <w:trHeight w:val="60"/>
          <w:tblCellSpacing w:w="15" w:type="dxa"/>
        </w:trPr>
        <w:tc>
          <w:tcPr>
            <w:tcW w:w="9031" w:type="dxa"/>
            <w:gridSpan w:val="4"/>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60" w:lineRule="atLeast"/>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Тема: Мой город (6 часов)</w:t>
            </w:r>
          </w:p>
        </w:tc>
      </w:tr>
      <w:tr w:rsidR="0009422A" w:rsidRPr="0009422A" w:rsidTr="006D4D79">
        <w:trPr>
          <w:trHeight w:val="60"/>
          <w:tblCellSpacing w:w="15" w:type="dxa"/>
        </w:trPr>
        <w:tc>
          <w:tcPr>
            <w:tcW w:w="480"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10.</w:t>
            </w:r>
          </w:p>
        </w:tc>
        <w:tc>
          <w:tcPr>
            <w:tcW w:w="2325"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Повторение указательных местоимений.</w:t>
            </w:r>
          </w:p>
        </w:tc>
        <w:tc>
          <w:tcPr>
            <w:tcW w:w="6166" w:type="dxa"/>
            <w:gridSpan w:val="2"/>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after="0"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rHeight w:val="60"/>
          <w:tblCellSpacing w:w="15" w:type="dxa"/>
        </w:trPr>
        <w:tc>
          <w:tcPr>
            <w:tcW w:w="480"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11.</w:t>
            </w:r>
          </w:p>
        </w:tc>
        <w:tc>
          <w:tcPr>
            <w:tcW w:w="2325"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Развитие УР с НЛЕ.</w:t>
            </w:r>
          </w:p>
        </w:tc>
        <w:tc>
          <w:tcPr>
            <w:tcW w:w="6166" w:type="dxa"/>
            <w:gridSpan w:val="2"/>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after="0"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rHeight w:val="60"/>
          <w:tblCellSpacing w:w="15" w:type="dxa"/>
        </w:trPr>
        <w:tc>
          <w:tcPr>
            <w:tcW w:w="480"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12.</w:t>
            </w:r>
          </w:p>
        </w:tc>
        <w:tc>
          <w:tcPr>
            <w:tcW w:w="2325"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Специальные вопросы с «</w:t>
            </w:r>
            <w:proofErr w:type="spellStart"/>
            <w:r w:rsidRPr="0009422A">
              <w:rPr>
                <w:rFonts w:ascii="Times New Roman" w:eastAsia="Times New Roman" w:hAnsi="Times New Roman" w:cs="Times New Roman"/>
                <w:sz w:val="28"/>
                <w:szCs w:val="28"/>
                <w:lang w:eastAsia="ru-RU"/>
              </w:rPr>
              <w:t>Who</w:t>
            </w:r>
            <w:proofErr w:type="spellEnd"/>
            <w:r w:rsidRPr="0009422A">
              <w:rPr>
                <w:rFonts w:ascii="Times New Roman" w:eastAsia="Times New Roman" w:hAnsi="Times New Roman" w:cs="Times New Roman"/>
                <w:sz w:val="28"/>
                <w:szCs w:val="28"/>
                <w:lang w:eastAsia="ru-RU"/>
              </w:rPr>
              <w:t>…/</w:t>
            </w:r>
            <w:proofErr w:type="spellStart"/>
            <w:r w:rsidRPr="0009422A">
              <w:rPr>
                <w:rFonts w:ascii="Times New Roman" w:eastAsia="Times New Roman" w:hAnsi="Times New Roman" w:cs="Times New Roman"/>
                <w:sz w:val="28"/>
                <w:szCs w:val="28"/>
                <w:lang w:eastAsia="ru-RU"/>
              </w:rPr>
              <w:t>What</w:t>
            </w:r>
            <w:proofErr w:type="spellEnd"/>
            <w:r w:rsidRPr="0009422A">
              <w:rPr>
                <w:rFonts w:ascii="Times New Roman" w:eastAsia="Times New Roman" w:hAnsi="Times New Roman" w:cs="Times New Roman"/>
                <w:sz w:val="28"/>
                <w:szCs w:val="28"/>
                <w:lang w:eastAsia="ru-RU"/>
              </w:rPr>
              <w:t>…?»</w:t>
            </w:r>
          </w:p>
        </w:tc>
        <w:tc>
          <w:tcPr>
            <w:tcW w:w="6166" w:type="dxa"/>
            <w:gridSpan w:val="2"/>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after="0"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rHeight w:val="60"/>
          <w:tblCellSpacing w:w="15" w:type="dxa"/>
        </w:trPr>
        <w:tc>
          <w:tcPr>
            <w:tcW w:w="480"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13.</w:t>
            </w:r>
          </w:p>
        </w:tc>
        <w:tc>
          <w:tcPr>
            <w:tcW w:w="2325"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Закрепление изученного, </w:t>
            </w:r>
            <w:proofErr w:type="spellStart"/>
            <w:r w:rsidRPr="0009422A">
              <w:rPr>
                <w:rFonts w:ascii="Times New Roman" w:eastAsia="Times New Roman" w:hAnsi="Times New Roman" w:cs="Times New Roman"/>
                <w:sz w:val="28"/>
                <w:szCs w:val="28"/>
                <w:lang w:eastAsia="ru-RU"/>
              </w:rPr>
              <w:t>аудирование</w:t>
            </w:r>
            <w:proofErr w:type="spellEnd"/>
            <w:r w:rsidRPr="0009422A">
              <w:rPr>
                <w:rFonts w:ascii="Times New Roman" w:eastAsia="Times New Roman" w:hAnsi="Times New Roman" w:cs="Times New Roman"/>
                <w:sz w:val="28"/>
                <w:szCs w:val="28"/>
                <w:lang w:eastAsia="ru-RU"/>
              </w:rPr>
              <w:t xml:space="preserve"> текста.</w:t>
            </w:r>
          </w:p>
        </w:tc>
        <w:tc>
          <w:tcPr>
            <w:tcW w:w="6166" w:type="dxa"/>
            <w:gridSpan w:val="2"/>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after="0"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rHeight w:val="60"/>
          <w:tblCellSpacing w:w="15" w:type="dxa"/>
        </w:trPr>
        <w:tc>
          <w:tcPr>
            <w:tcW w:w="480"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14.</w:t>
            </w:r>
          </w:p>
        </w:tc>
        <w:tc>
          <w:tcPr>
            <w:tcW w:w="2325"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Закрепление НЛЕ, развитие навыков чтения.</w:t>
            </w:r>
          </w:p>
        </w:tc>
        <w:tc>
          <w:tcPr>
            <w:tcW w:w="6166" w:type="dxa"/>
            <w:gridSpan w:val="2"/>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Проверочная работа</w:t>
            </w:r>
          </w:p>
        </w:tc>
      </w:tr>
      <w:tr w:rsidR="0009422A" w:rsidRPr="0009422A" w:rsidTr="006D4D79">
        <w:trPr>
          <w:trHeight w:val="60"/>
          <w:tblCellSpacing w:w="15" w:type="dxa"/>
        </w:trPr>
        <w:tc>
          <w:tcPr>
            <w:tcW w:w="480"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15.</w:t>
            </w:r>
          </w:p>
        </w:tc>
        <w:tc>
          <w:tcPr>
            <w:tcW w:w="2325"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География: Информация о странах.</w:t>
            </w:r>
          </w:p>
        </w:tc>
        <w:tc>
          <w:tcPr>
            <w:tcW w:w="6166" w:type="dxa"/>
            <w:gridSpan w:val="2"/>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Лексико-грамматический тест</w:t>
            </w:r>
          </w:p>
        </w:tc>
      </w:tr>
      <w:tr w:rsidR="0009422A" w:rsidRPr="0009422A" w:rsidTr="006D4D79">
        <w:trPr>
          <w:trHeight w:val="60"/>
          <w:tblCellSpacing w:w="15" w:type="dxa"/>
        </w:trPr>
        <w:tc>
          <w:tcPr>
            <w:tcW w:w="9031" w:type="dxa"/>
            <w:gridSpan w:val="4"/>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60" w:lineRule="atLeast"/>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Тема: На уроке (6 часов)</w:t>
            </w:r>
          </w:p>
        </w:tc>
      </w:tr>
      <w:tr w:rsidR="0009422A" w:rsidRPr="0009422A" w:rsidTr="006D4D79">
        <w:trPr>
          <w:trHeight w:val="60"/>
          <w:tblCellSpacing w:w="15" w:type="dxa"/>
        </w:trPr>
        <w:tc>
          <w:tcPr>
            <w:tcW w:w="480"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16.</w:t>
            </w:r>
          </w:p>
        </w:tc>
        <w:tc>
          <w:tcPr>
            <w:tcW w:w="2325"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Повторение настоящего незавершённого </w:t>
            </w:r>
            <w:r w:rsidRPr="0009422A">
              <w:rPr>
                <w:rFonts w:ascii="Times New Roman" w:eastAsia="Times New Roman" w:hAnsi="Times New Roman" w:cs="Times New Roman"/>
                <w:sz w:val="28"/>
                <w:szCs w:val="28"/>
                <w:lang w:eastAsia="ru-RU"/>
              </w:rPr>
              <w:lastRenderedPageBreak/>
              <w:t>времени.</w:t>
            </w:r>
          </w:p>
        </w:tc>
        <w:tc>
          <w:tcPr>
            <w:tcW w:w="6166" w:type="dxa"/>
            <w:gridSpan w:val="2"/>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after="0"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 </w:t>
            </w:r>
          </w:p>
        </w:tc>
      </w:tr>
      <w:tr w:rsidR="0009422A" w:rsidRPr="0009422A" w:rsidTr="006D4D79">
        <w:trPr>
          <w:trHeight w:val="60"/>
          <w:tblCellSpacing w:w="15" w:type="dxa"/>
        </w:trPr>
        <w:tc>
          <w:tcPr>
            <w:tcW w:w="480"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17.</w:t>
            </w:r>
          </w:p>
        </w:tc>
        <w:tc>
          <w:tcPr>
            <w:tcW w:w="2325"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Закрепление грамматики, развитие навыков диалогической речи.</w:t>
            </w:r>
          </w:p>
        </w:tc>
        <w:tc>
          <w:tcPr>
            <w:tcW w:w="6166" w:type="dxa"/>
            <w:gridSpan w:val="2"/>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after="0"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rHeight w:val="60"/>
          <w:tblCellSpacing w:w="15" w:type="dxa"/>
        </w:trPr>
        <w:tc>
          <w:tcPr>
            <w:tcW w:w="480"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18.</w:t>
            </w:r>
          </w:p>
        </w:tc>
        <w:tc>
          <w:tcPr>
            <w:tcW w:w="2325"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Развитие навыков УР.</w:t>
            </w:r>
          </w:p>
        </w:tc>
        <w:tc>
          <w:tcPr>
            <w:tcW w:w="6166" w:type="dxa"/>
            <w:gridSpan w:val="2"/>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after="0"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rHeight w:val="60"/>
          <w:tblCellSpacing w:w="15" w:type="dxa"/>
        </w:trPr>
        <w:tc>
          <w:tcPr>
            <w:tcW w:w="480"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19.</w:t>
            </w:r>
          </w:p>
        </w:tc>
        <w:tc>
          <w:tcPr>
            <w:tcW w:w="2325"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Числительные 10-100.Развитие навыков </w:t>
            </w:r>
            <w:proofErr w:type="spellStart"/>
            <w:r w:rsidRPr="0009422A">
              <w:rPr>
                <w:rFonts w:ascii="Times New Roman" w:eastAsia="Times New Roman" w:hAnsi="Times New Roman" w:cs="Times New Roman"/>
                <w:sz w:val="28"/>
                <w:szCs w:val="28"/>
                <w:lang w:eastAsia="ru-RU"/>
              </w:rPr>
              <w:t>аудирования</w:t>
            </w:r>
            <w:proofErr w:type="spellEnd"/>
            <w:r w:rsidRPr="0009422A">
              <w:rPr>
                <w:rFonts w:ascii="Times New Roman" w:eastAsia="Times New Roman" w:hAnsi="Times New Roman" w:cs="Times New Roman"/>
                <w:sz w:val="28"/>
                <w:szCs w:val="28"/>
                <w:lang w:eastAsia="ru-RU"/>
              </w:rPr>
              <w:t xml:space="preserve"> с НЛЕ.</w:t>
            </w:r>
          </w:p>
        </w:tc>
        <w:tc>
          <w:tcPr>
            <w:tcW w:w="6166" w:type="dxa"/>
            <w:gridSpan w:val="2"/>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after="0"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rHeight w:val="60"/>
          <w:tblCellSpacing w:w="15" w:type="dxa"/>
        </w:trPr>
        <w:tc>
          <w:tcPr>
            <w:tcW w:w="480"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20.</w:t>
            </w:r>
          </w:p>
        </w:tc>
        <w:tc>
          <w:tcPr>
            <w:tcW w:w="2325"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Закрепление изученной грамматики и НЛЕ, развитие навыков чтения.</w:t>
            </w:r>
          </w:p>
        </w:tc>
        <w:tc>
          <w:tcPr>
            <w:tcW w:w="6166" w:type="dxa"/>
            <w:gridSpan w:val="2"/>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Проверочная работа</w:t>
            </w:r>
          </w:p>
        </w:tc>
      </w:tr>
      <w:tr w:rsidR="0009422A" w:rsidRPr="0009422A" w:rsidTr="006D4D79">
        <w:trPr>
          <w:trHeight w:val="60"/>
          <w:tblCellSpacing w:w="15" w:type="dxa"/>
        </w:trPr>
        <w:tc>
          <w:tcPr>
            <w:tcW w:w="480"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21.</w:t>
            </w:r>
          </w:p>
        </w:tc>
        <w:tc>
          <w:tcPr>
            <w:tcW w:w="2325" w:type="dxa"/>
            <w:tcBorders>
              <w:top w:val="single" w:sz="6" w:space="0" w:color="000000"/>
              <w:left w:val="single" w:sz="6" w:space="0" w:color="000000"/>
              <w:bottom w:val="nil"/>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Математика: Единицы измерения.</w:t>
            </w:r>
          </w:p>
        </w:tc>
        <w:tc>
          <w:tcPr>
            <w:tcW w:w="6166" w:type="dxa"/>
            <w:gridSpan w:val="2"/>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6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Лексик</w:t>
            </w:r>
            <w:proofErr w:type="gramStart"/>
            <w:r w:rsidRPr="0009422A">
              <w:rPr>
                <w:rFonts w:ascii="Times New Roman" w:eastAsia="Times New Roman" w:hAnsi="Times New Roman" w:cs="Times New Roman"/>
                <w:sz w:val="28"/>
                <w:szCs w:val="28"/>
                <w:lang w:eastAsia="ru-RU"/>
              </w:rPr>
              <w:t>о-</w:t>
            </w:r>
            <w:proofErr w:type="gramEnd"/>
            <w:r w:rsidRPr="0009422A">
              <w:rPr>
                <w:rFonts w:ascii="Times New Roman" w:eastAsia="Times New Roman" w:hAnsi="Times New Roman" w:cs="Times New Roman"/>
                <w:sz w:val="28"/>
                <w:szCs w:val="28"/>
                <w:lang w:eastAsia="ru-RU"/>
              </w:rPr>
              <w:t xml:space="preserve"> грамматический тест</w:t>
            </w:r>
          </w:p>
        </w:tc>
      </w:tr>
      <w:tr w:rsidR="0009422A" w:rsidRPr="0009422A" w:rsidTr="006D4D79">
        <w:trPr>
          <w:trHeight w:val="60"/>
          <w:tblCellSpacing w:w="15" w:type="dxa"/>
        </w:trPr>
        <w:tc>
          <w:tcPr>
            <w:tcW w:w="9031" w:type="dxa"/>
            <w:gridSpan w:val="4"/>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60" w:lineRule="atLeast"/>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Тема: Моя семья (6 часов)</w:t>
            </w:r>
          </w:p>
        </w:tc>
      </w:tr>
      <w:tr w:rsidR="0009422A" w:rsidRPr="0009422A" w:rsidTr="006D4D79">
        <w:trPr>
          <w:trHeight w:val="45"/>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4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22.</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4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Притяжательный падеж существительных.</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4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23.</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Специальные вопросы в </w:t>
            </w:r>
            <w:proofErr w:type="spellStart"/>
            <w:r w:rsidRPr="0009422A">
              <w:rPr>
                <w:rFonts w:ascii="Times New Roman" w:eastAsia="Times New Roman" w:hAnsi="Times New Roman" w:cs="Times New Roman"/>
                <w:sz w:val="28"/>
                <w:szCs w:val="28"/>
                <w:lang w:eastAsia="ru-RU"/>
              </w:rPr>
              <w:t>Presentcontiuous</w:t>
            </w:r>
            <w:proofErr w:type="spellEnd"/>
            <w:r w:rsidRPr="0009422A">
              <w:rPr>
                <w:rFonts w:ascii="Times New Roman" w:eastAsia="Times New Roman" w:hAnsi="Times New Roman" w:cs="Times New Roman"/>
                <w:sz w:val="28"/>
                <w:szCs w:val="28"/>
                <w:lang w:eastAsia="ru-RU"/>
              </w:rPr>
              <w:t>. Развитие диалогической речи.</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24.</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Закрепление грамматики, развитие навыков УР.</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25.</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НЛЕ по теме «Часы и время».</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26.</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Закрепление изученного, развитие навыков чтения.</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Проверочная работа</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27.</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Зоология: Детёныши </w:t>
            </w:r>
            <w:r w:rsidRPr="0009422A">
              <w:rPr>
                <w:rFonts w:ascii="Times New Roman" w:eastAsia="Times New Roman" w:hAnsi="Times New Roman" w:cs="Times New Roman"/>
                <w:sz w:val="28"/>
                <w:szCs w:val="28"/>
                <w:lang w:eastAsia="ru-RU"/>
              </w:rPr>
              <w:lastRenderedPageBreak/>
              <w:t>животных.</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Лексико-грамматический тест</w:t>
            </w:r>
          </w:p>
        </w:tc>
      </w:tr>
      <w:tr w:rsidR="0009422A" w:rsidRPr="0009422A" w:rsidTr="006D4D79">
        <w:trPr>
          <w:tblCellSpacing w:w="15" w:type="dxa"/>
        </w:trPr>
        <w:tc>
          <w:tcPr>
            <w:tcW w:w="28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lastRenderedPageBreak/>
              <w:t>Тема урока: Еда (6 часов)</w:t>
            </w:r>
          </w:p>
        </w:tc>
        <w:tc>
          <w:tcPr>
            <w:tcW w:w="6166" w:type="dxa"/>
            <w:gridSpan w:val="2"/>
            <w:tcBorders>
              <w:top w:val="nil"/>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28.</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Употребление в речи неопределённых местоимений «</w:t>
            </w:r>
            <w:proofErr w:type="spellStart"/>
            <w:r w:rsidRPr="0009422A">
              <w:rPr>
                <w:rFonts w:ascii="Times New Roman" w:eastAsia="Times New Roman" w:hAnsi="Times New Roman" w:cs="Times New Roman"/>
                <w:sz w:val="28"/>
                <w:szCs w:val="28"/>
                <w:lang w:eastAsia="ru-RU"/>
              </w:rPr>
              <w:t>some</w:t>
            </w:r>
            <w:proofErr w:type="spellEnd"/>
            <w:r w:rsidRPr="0009422A">
              <w:rPr>
                <w:rFonts w:ascii="Times New Roman" w:eastAsia="Times New Roman" w:hAnsi="Times New Roman" w:cs="Times New Roman"/>
                <w:sz w:val="28"/>
                <w:szCs w:val="28"/>
                <w:lang w:eastAsia="ru-RU"/>
              </w:rPr>
              <w:t>/</w:t>
            </w:r>
            <w:proofErr w:type="spellStart"/>
            <w:r w:rsidRPr="0009422A">
              <w:rPr>
                <w:rFonts w:ascii="Times New Roman" w:eastAsia="Times New Roman" w:hAnsi="Times New Roman" w:cs="Times New Roman"/>
                <w:sz w:val="28"/>
                <w:szCs w:val="28"/>
                <w:lang w:eastAsia="ru-RU"/>
              </w:rPr>
              <w:t>any</w:t>
            </w:r>
            <w:proofErr w:type="spellEnd"/>
            <w:r w:rsidRPr="0009422A">
              <w:rPr>
                <w:rFonts w:ascii="Times New Roman" w:eastAsia="Times New Roman" w:hAnsi="Times New Roman" w:cs="Times New Roman"/>
                <w:sz w:val="28"/>
                <w:szCs w:val="28"/>
                <w:lang w:eastAsia="ru-RU"/>
              </w:rPr>
              <w:t>».</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29.</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Неисчисляемые и исчисляемые существительные.</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30.</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Закрепление грамматики и НЛЕ, развитие диалогической речи.</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31.</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Развитие навыков </w:t>
            </w:r>
            <w:proofErr w:type="spellStart"/>
            <w:r w:rsidRPr="0009422A">
              <w:rPr>
                <w:rFonts w:ascii="Times New Roman" w:eastAsia="Times New Roman" w:hAnsi="Times New Roman" w:cs="Times New Roman"/>
                <w:sz w:val="28"/>
                <w:szCs w:val="28"/>
                <w:lang w:eastAsia="ru-RU"/>
              </w:rPr>
              <w:t>аудирования</w:t>
            </w:r>
            <w:proofErr w:type="spellEnd"/>
            <w:r w:rsidRPr="0009422A">
              <w:rPr>
                <w:rFonts w:ascii="Times New Roman" w:eastAsia="Times New Roman" w:hAnsi="Times New Roman" w:cs="Times New Roman"/>
                <w:sz w:val="28"/>
                <w:szCs w:val="28"/>
                <w:lang w:eastAsia="ru-RU"/>
              </w:rPr>
              <w:t>.</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32.</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Повторение изученного, развитие навыков чтения.</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Проверочная работа</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33.</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Мир вокруг нас: Здоровое питание.</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Лексико-грамматический тест</w:t>
            </w:r>
          </w:p>
        </w:tc>
      </w:tr>
      <w:tr w:rsidR="0009422A" w:rsidRPr="0009422A" w:rsidTr="006D4D79">
        <w:trPr>
          <w:tblCellSpacing w:w="15" w:type="dxa"/>
        </w:trPr>
        <w:tc>
          <w:tcPr>
            <w:tcW w:w="2865" w:type="dxa"/>
            <w:gridSpan w:val="3"/>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Тема: Профессии (6 часов)</w:t>
            </w:r>
          </w:p>
        </w:tc>
        <w:tc>
          <w:tcPr>
            <w:tcW w:w="6136" w:type="dxa"/>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34.</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val="en-US" w:eastAsia="ru-RU"/>
              </w:rPr>
            </w:pPr>
            <w:r w:rsidRPr="0009422A">
              <w:rPr>
                <w:rFonts w:ascii="Times New Roman" w:eastAsia="Times New Roman" w:hAnsi="Times New Roman" w:cs="Times New Roman"/>
                <w:sz w:val="28"/>
                <w:szCs w:val="28"/>
                <w:lang w:eastAsia="ru-RU"/>
              </w:rPr>
              <w:t>Глаголы</w:t>
            </w:r>
            <w:r w:rsidRPr="0009422A">
              <w:rPr>
                <w:rFonts w:ascii="Times New Roman" w:eastAsia="Times New Roman" w:hAnsi="Times New Roman" w:cs="Times New Roman"/>
                <w:sz w:val="28"/>
                <w:szCs w:val="28"/>
                <w:lang w:val="en-US" w:eastAsia="ru-RU"/>
              </w:rPr>
              <w:t xml:space="preserve"> 3</w:t>
            </w:r>
            <w:r w:rsidRPr="0009422A">
              <w:rPr>
                <w:rFonts w:ascii="Times New Roman" w:eastAsia="Times New Roman" w:hAnsi="Times New Roman" w:cs="Times New Roman"/>
                <w:sz w:val="28"/>
                <w:szCs w:val="28"/>
                <w:lang w:eastAsia="ru-RU"/>
              </w:rPr>
              <w:t>л</w:t>
            </w:r>
            <w:r w:rsidRPr="0009422A">
              <w:rPr>
                <w:rFonts w:ascii="Times New Roman" w:eastAsia="Times New Roman" w:hAnsi="Times New Roman" w:cs="Times New Roman"/>
                <w:sz w:val="28"/>
                <w:szCs w:val="28"/>
                <w:lang w:val="en-US" w:eastAsia="ru-RU"/>
              </w:rPr>
              <w:t>.</w:t>
            </w:r>
            <w:proofErr w:type="spellStart"/>
            <w:r w:rsidRPr="0009422A">
              <w:rPr>
                <w:rFonts w:ascii="Times New Roman" w:eastAsia="Times New Roman" w:hAnsi="Times New Roman" w:cs="Times New Roman"/>
                <w:sz w:val="28"/>
                <w:szCs w:val="28"/>
                <w:lang w:eastAsia="ru-RU"/>
              </w:rPr>
              <w:t>ед</w:t>
            </w:r>
            <w:proofErr w:type="spellEnd"/>
            <w:r w:rsidRPr="0009422A">
              <w:rPr>
                <w:rFonts w:ascii="Times New Roman" w:eastAsia="Times New Roman" w:hAnsi="Times New Roman" w:cs="Times New Roman"/>
                <w:sz w:val="28"/>
                <w:szCs w:val="28"/>
                <w:lang w:val="en-US" w:eastAsia="ru-RU"/>
              </w:rPr>
              <w:t>.</w:t>
            </w:r>
            <w:r w:rsidRPr="0009422A">
              <w:rPr>
                <w:rFonts w:ascii="Times New Roman" w:eastAsia="Times New Roman" w:hAnsi="Times New Roman" w:cs="Times New Roman"/>
                <w:sz w:val="28"/>
                <w:szCs w:val="28"/>
                <w:lang w:eastAsia="ru-RU"/>
              </w:rPr>
              <w:t>ч</w:t>
            </w:r>
            <w:r w:rsidRPr="0009422A">
              <w:rPr>
                <w:rFonts w:ascii="Times New Roman" w:eastAsia="Times New Roman" w:hAnsi="Times New Roman" w:cs="Times New Roman"/>
                <w:sz w:val="28"/>
                <w:szCs w:val="28"/>
                <w:lang w:val="en-US" w:eastAsia="ru-RU"/>
              </w:rPr>
              <w:t xml:space="preserve">. </w:t>
            </w:r>
            <w:proofErr w:type="gramStart"/>
            <w:r w:rsidRPr="0009422A">
              <w:rPr>
                <w:rFonts w:ascii="Times New Roman" w:eastAsia="Times New Roman" w:hAnsi="Times New Roman" w:cs="Times New Roman"/>
                <w:sz w:val="28"/>
                <w:szCs w:val="28"/>
                <w:lang w:eastAsia="ru-RU"/>
              </w:rPr>
              <w:t>в</w:t>
            </w:r>
            <w:proofErr w:type="gramEnd"/>
            <w:r w:rsidRPr="0009422A">
              <w:rPr>
                <w:rFonts w:ascii="Times New Roman" w:eastAsia="Times New Roman" w:hAnsi="Times New Roman" w:cs="Times New Roman"/>
                <w:sz w:val="28"/>
                <w:szCs w:val="28"/>
                <w:lang w:val="en-US" w:eastAsia="ru-RU"/>
              </w:rPr>
              <w:t>Present simple.</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val="en-US" w:eastAsia="ru-RU"/>
              </w:rPr>
            </w:pPr>
            <w:r w:rsidRPr="0009422A">
              <w:rPr>
                <w:rFonts w:ascii="Times New Roman" w:eastAsia="Times New Roman" w:hAnsi="Times New Roman" w:cs="Times New Roman"/>
                <w:sz w:val="28"/>
                <w:szCs w:val="28"/>
                <w:lang w:val="en-US"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35.</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Утвердительные и отрицательные предложения в </w:t>
            </w:r>
            <w:proofErr w:type="spellStart"/>
            <w:r w:rsidRPr="0009422A">
              <w:rPr>
                <w:rFonts w:ascii="Times New Roman" w:eastAsia="Times New Roman" w:hAnsi="Times New Roman" w:cs="Times New Roman"/>
                <w:sz w:val="28"/>
                <w:szCs w:val="28"/>
                <w:lang w:eastAsia="ru-RU"/>
              </w:rPr>
              <w:t>Presentsimple</w:t>
            </w:r>
            <w:proofErr w:type="spellEnd"/>
            <w:r w:rsidRPr="0009422A">
              <w:rPr>
                <w:rFonts w:ascii="Times New Roman" w:eastAsia="Times New Roman" w:hAnsi="Times New Roman" w:cs="Times New Roman"/>
                <w:sz w:val="28"/>
                <w:szCs w:val="28"/>
                <w:lang w:eastAsia="ru-RU"/>
              </w:rPr>
              <w:t>.</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36.</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Беседа о распорядке дня и профессиях.</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37.</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Развитие навыков УР.</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38.</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Закрепление изученной грамматики и НЛЕ, развитие </w:t>
            </w:r>
            <w:r w:rsidRPr="0009422A">
              <w:rPr>
                <w:rFonts w:ascii="Times New Roman" w:eastAsia="Times New Roman" w:hAnsi="Times New Roman" w:cs="Times New Roman"/>
                <w:sz w:val="28"/>
                <w:szCs w:val="28"/>
                <w:lang w:eastAsia="ru-RU"/>
              </w:rPr>
              <w:lastRenderedPageBreak/>
              <w:t>навыков чтения.</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Проверочная работа</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39.</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Мир вокруг нас: Профессии.</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Лексико-грамматический тест</w:t>
            </w:r>
          </w:p>
        </w:tc>
      </w:tr>
      <w:tr w:rsidR="0009422A" w:rsidRPr="0009422A" w:rsidTr="006D4D79">
        <w:trPr>
          <w:tblCellSpacing w:w="15" w:type="dxa"/>
        </w:trPr>
        <w:tc>
          <w:tcPr>
            <w:tcW w:w="2865" w:type="dxa"/>
            <w:gridSpan w:val="3"/>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Тема: Погода (6 часов)</w:t>
            </w:r>
          </w:p>
        </w:tc>
        <w:tc>
          <w:tcPr>
            <w:tcW w:w="6136" w:type="dxa"/>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40.</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Вопросительные предложения в </w:t>
            </w:r>
            <w:proofErr w:type="spellStart"/>
            <w:r w:rsidRPr="0009422A">
              <w:rPr>
                <w:rFonts w:ascii="Times New Roman" w:eastAsia="Times New Roman" w:hAnsi="Times New Roman" w:cs="Times New Roman"/>
                <w:sz w:val="28"/>
                <w:szCs w:val="28"/>
                <w:lang w:eastAsia="ru-RU"/>
              </w:rPr>
              <w:t>Presentsimple</w:t>
            </w:r>
            <w:proofErr w:type="spellEnd"/>
            <w:r w:rsidRPr="0009422A">
              <w:rPr>
                <w:rFonts w:ascii="Times New Roman" w:eastAsia="Times New Roman" w:hAnsi="Times New Roman" w:cs="Times New Roman"/>
                <w:sz w:val="28"/>
                <w:szCs w:val="28"/>
                <w:lang w:eastAsia="ru-RU"/>
              </w:rPr>
              <w:t>.</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41.</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Закрепление грамматики в УР и </w:t>
            </w:r>
            <w:proofErr w:type="gramStart"/>
            <w:r w:rsidRPr="0009422A">
              <w:rPr>
                <w:rFonts w:ascii="Times New Roman" w:eastAsia="Times New Roman" w:hAnsi="Times New Roman" w:cs="Times New Roman"/>
                <w:sz w:val="28"/>
                <w:szCs w:val="28"/>
                <w:lang w:eastAsia="ru-RU"/>
              </w:rPr>
              <w:t>чтении</w:t>
            </w:r>
            <w:proofErr w:type="gramEnd"/>
            <w:r w:rsidRPr="0009422A">
              <w:rPr>
                <w:rFonts w:ascii="Times New Roman" w:eastAsia="Times New Roman" w:hAnsi="Times New Roman" w:cs="Times New Roman"/>
                <w:sz w:val="28"/>
                <w:szCs w:val="28"/>
                <w:lang w:eastAsia="ru-RU"/>
              </w:rPr>
              <w:t>.</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42.</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Введение и закрепление НЛЕ по теме.</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43.</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Специальные вопросы в </w:t>
            </w:r>
            <w:proofErr w:type="spellStart"/>
            <w:r w:rsidRPr="0009422A">
              <w:rPr>
                <w:rFonts w:ascii="Times New Roman" w:eastAsia="Times New Roman" w:hAnsi="Times New Roman" w:cs="Times New Roman"/>
                <w:sz w:val="28"/>
                <w:szCs w:val="28"/>
                <w:lang w:eastAsia="ru-RU"/>
              </w:rPr>
              <w:t>Presentsimple</w:t>
            </w:r>
            <w:proofErr w:type="spellEnd"/>
            <w:r w:rsidRPr="0009422A">
              <w:rPr>
                <w:rFonts w:ascii="Times New Roman" w:eastAsia="Times New Roman" w:hAnsi="Times New Roman" w:cs="Times New Roman"/>
                <w:sz w:val="28"/>
                <w:szCs w:val="28"/>
                <w:lang w:eastAsia="ru-RU"/>
              </w:rPr>
              <w:t xml:space="preserve">. Развитие навыков </w:t>
            </w:r>
            <w:proofErr w:type="spellStart"/>
            <w:r w:rsidRPr="0009422A">
              <w:rPr>
                <w:rFonts w:ascii="Times New Roman" w:eastAsia="Times New Roman" w:hAnsi="Times New Roman" w:cs="Times New Roman"/>
                <w:sz w:val="28"/>
                <w:szCs w:val="28"/>
                <w:lang w:eastAsia="ru-RU"/>
              </w:rPr>
              <w:t>аудирования</w:t>
            </w:r>
            <w:proofErr w:type="spellEnd"/>
            <w:r w:rsidRPr="0009422A">
              <w:rPr>
                <w:rFonts w:ascii="Times New Roman" w:eastAsia="Times New Roman" w:hAnsi="Times New Roman" w:cs="Times New Roman"/>
                <w:sz w:val="28"/>
                <w:szCs w:val="28"/>
                <w:lang w:eastAsia="ru-RU"/>
              </w:rPr>
              <w:t>.</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44.</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Повторение изученного, развитие навыков чтения.</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Проверочная работа</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45.</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География: Погода.</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Лексико-грамматический тест</w:t>
            </w:r>
          </w:p>
        </w:tc>
      </w:tr>
      <w:tr w:rsidR="0009422A" w:rsidRPr="0009422A" w:rsidTr="006D4D79">
        <w:trPr>
          <w:tblCellSpacing w:w="15" w:type="dxa"/>
        </w:trPr>
        <w:tc>
          <w:tcPr>
            <w:tcW w:w="2835" w:type="dxa"/>
            <w:gridSpan w:val="2"/>
            <w:vMerge w:val="restart"/>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Тема: Спорт (6 часов)</w:t>
            </w:r>
          </w:p>
        </w:tc>
        <w:tc>
          <w:tcPr>
            <w:tcW w:w="6166" w:type="dxa"/>
            <w:gridSpan w:val="2"/>
            <w:tcBorders>
              <w:top w:val="nil"/>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0" w:type="auto"/>
            <w:gridSpan w:val="2"/>
            <w:vMerge/>
            <w:tcBorders>
              <w:top w:val="single" w:sz="6" w:space="0" w:color="000000"/>
              <w:left w:val="single" w:sz="6" w:space="0" w:color="000000"/>
              <w:bottom w:val="single" w:sz="6" w:space="0" w:color="000000"/>
              <w:right w:val="nil"/>
            </w:tcBorders>
            <w:vAlign w:val="cente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p>
        </w:tc>
        <w:tc>
          <w:tcPr>
            <w:tcW w:w="6166" w:type="dxa"/>
            <w:gridSpan w:val="2"/>
            <w:tcBorders>
              <w:top w:val="single" w:sz="6" w:space="0" w:color="000000"/>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46.</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Глаголы движения с предлогами.</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47.</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Повелительное наклонение глаголов.</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48.</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Предлоги места. Развитие навыков УР с НЛЕ.</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49.</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Закрепление </w:t>
            </w:r>
            <w:proofErr w:type="gramStart"/>
            <w:r w:rsidRPr="0009422A">
              <w:rPr>
                <w:rFonts w:ascii="Times New Roman" w:eastAsia="Times New Roman" w:hAnsi="Times New Roman" w:cs="Times New Roman"/>
                <w:sz w:val="28"/>
                <w:szCs w:val="28"/>
                <w:lang w:eastAsia="ru-RU"/>
              </w:rPr>
              <w:t>изученного</w:t>
            </w:r>
            <w:proofErr w:type="gramEnd"/>
            <w:r w:rsidRPr="0009422A">
              <w:rPr>
                <w:rFonts w:ascii="Times New Roman" w:eastAsia="Times New Roman" w:hAnsi="Times New Roman" w:cs="Times New Roman"/>
                <w:sz w:val="28"/>
                <w:szCs w:val="28"/>
                <w:lang w:eastAsia="ru-RU"/>
              </w:rPr>
              <w:t xml:space="preserve">, развитие навыков </w:t>
            </w:r>
            <w:proofErr w:type="spellStart"/>
            <w:r w:rsidRPr="0009422A">
              <w:rPr>
                <w:rFonts w:ascii="Times New Roman" w:eastAsia="Times New Roman" w:hAnsi="Times New Roman" w:cs="Times New Roman"/>
                <w:sz w:val="28"/>
                <w:szCs w:val="28"/>
                <w:lang w:eastAsia="ru-RU"/>
              </w:rPr>
              <w:t>аудирования</w:t>
            </w:r>
            <w:proofErr w:type="spellEnd"/>
            <w:r w:rsidRPr="0009422A">
              <w:rPr>
                <w:rFonts w:ascii="Times New Roman" w:eastAsia="Times New Roman" w:hAnsi="Times New Roman" w:cs="Times New Roman"/>
                <w:sz w:val="28"/>
                <w:szCs w:val="28"/>
                <w:lang w:eastAsia="ru-RU"/>
              </w:rPr>
              <w:t>.</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50.</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Повторение изученного, </w:t>
            </w:r>
            <w:r w:rsidRPr="0009422A">
              <w:rPr>
                <w:rFonts w:ascii="Times New Roman" w:eastAsia="Times New Roman" w:hAnsi="Times New Roman" w:cs="Times New Roman"/>
                <w:sz w:val="28"/>
                <w:szCs w:val="28"/>
                <w:lang w:eastAsia="ru-RU"/>
              </w:rPr>
              <w:lastRenderedPageBreak/>
              <w:t>развитие навыков чтения.</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Проверочная работа</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51.</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Мир вокруг нас: Спорт.</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Лексико-грамматический тест</w:t>
            </w:r>
          </w:p>
        </w:tc>
      </w:tr>
      <w:tr w:rsidR="0009422A" w:rsidRPr="0009422A" w:rsidTr="006D4D79">
        <w:trPr>
          <w:tblCellSpacing w:w="15" w:type="dxa"/>
        </w:trPr>
        <w:tc>
          <w:tcPr>
            <w:tcW w:w="28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Тема: Транспорт (6 часов)</w:t>
            </w:r>
          </w:p>
        </w:tc>
        <w:tc>
          <w:tcPr>
            <w:tcW w:w="6166" w:type="dxa"/>
            <w:gridSpan w:val="2"/>
            <w:tcBorders>
              <w:top w:val="nil"/>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52.</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Развитие навыков чтения и УР.</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53.</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Формы глагола «</w:t>
            </w:r>
            <w:proofErr w:type="spellStart"/>
            <w:r w:rsidRPr="0009422A">
              <w:rPr>
                <w:rFonts w:ascii="Times New Roman" w:eastAsia="Times New Roman" w:hAnsi="Times New Roman" w:cs="Times New Roman"/>
                <w:sz w:val="28"/>
                <w:szCs w:val="28"/>
                <w:lang w:eastAsia="ru-RU"/>
              </w:rPr>
              <w:t>tobe</w:t>
            </w:r>
            <w:proofErr w:type="spellEnd"/>
            <w:r w:rsidRPr="0009422A">
              <w:rPr>
                <w:rFonts w:ascii="Times New Roman" w:eastAsia="Times New Roman" w:hAnsi="Times New Roman" w:cs="Times New Roman"/>
                <w:sz w:val="28"/>
                <w:szCs w:val="28"/>
                <w:lang w:eastAsia="ru-RU"/>
              </w:rPr>
              <w:t>» в простом прошедшем времени.</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54.</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Повторение простого настоящего времени.</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55.</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Закрепление </w:t>
            </w:r>
            <w:proofErr w:type="gramStart"/>
            <w:r w:rsidRPr="0009422A">
              <w:rPr>
                <w:rFonts w:ascii="Times New Roman" w:eastAsia="Times New Roman" w:hAnsi="Times New Roman" w:cs="Times New Roman"/>
                <w:sz w:val="28"/>
                <w:szCs w:val="28"/>
                <w:lang w:eastAsia="ru-RU"/>
              </w:rPr>
              <w:t>изученного</w:t>
            </w:r>
            <w:proofErr w:type="gramEnd"/>
            <w:r w:rsidRPr="0009422A">
              <w:rPr>
                <w:rFonts w:ascii="Times New Roman" w:eastAsia="Times New Roman" w:hAnsi="Times New Roman" w:cs="Times New Roman"/>
                <w:sz w:val="28"/>
                <w:szCs w:val="28"/>
                <w:lang w:eastAsia="ru-RU"/>
              </w:rPr>
              <w:t xml:space="preserve">, развитие навыков </w:t>
            </w:r>
            <w:proofErr w:type="spellStart"/>
            <w:r w:rsidRPr="0009422A">
              <w:rPr>
                <w:rFonts w:ascii="Times New Roman" w:eastAsia="Times New Roman" w:hAnsi="Times New Roman" w:cs="Times New Roman"/>
                <w:sz w:val="28"/>
                <w:szCs w:val="28"/>
                <w:lang w:eastAsia="ru-RU"/>
              </w:rPr>
              <w:t>аудирования</w:t>
            </w:r>
            <w:proofErr w:type="spellEnd"/>
            <w:r w:rsidRPr="0009422A">
              <w:rPr>
                <w:rFonts w:ascii="Times New Roman" w:eastAsia="Times New Roman" w:hAnsi="Times New Roman" w:cs="Times New Roman"/>
                <w:sz w:val="28"/>
                <w:szCs w:val="28"/>
                <w:lang w:eastAsia="ru-RU"/>
              </w:rPr>
              <w:t>.</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56.</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Повторение изученного, развитие навыков чтения.</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Проверочная работа</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57.</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География: Континенты.</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Лексико-грамматический тест</w:t>
            </w:r>
          </w:p>
        </w:tc>
      </w:tr>
      <w:tr w:rsidR="0009422A" w:rsidRPr="0009422A" w:rsidTr="006D4D79">
        <w:trPr>
          <w:tblCellSpacing w:w="15" w:type="dxa"/>
        </w:trPr>
        <w:tc>
          <w:tcPr>
            <w:tcW w:w="2835" w:type="dxa"/>
            <w:gridSpan w:val="2"/>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Тема: Моё детство (6 часов)</w:t>
            </w:r>
          </w:p>
        </w:tc>
        <w:tc>
          <w:tcPr>
            <w:tcW w:w="6166" w:type="dxa"/>
            <w:gridSpan w:val="2"/>
            <w:tcBorders>
              <w:top w:val="nil"/>
              <w:left w:val="single" w:sz="6" w:space="0" w:color="000000"/>
              <w:bottom w:val="nil"/>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58.</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Правильные глаголы в </w:t>
            </w:r>
            <w:proofErr w:type="spellStart"/>
            <w:r w:rsidRPr="0009422A">
              <w:rPr>
                <w:rFonts w:ascii="Times New Roman" w:eastAsia="Times New Roman" w:hAnsi="Times New Roman" w:cs="Times New Roman"/>
                <w:sz w:val="28"/>
                <w:szCs w:val="28"/>
                <w:lang w:eastAsia="ru-RU"/>
              </w:rPr>
              <w:t>Pastsimple</w:t>
            </w:r>
            <w:proofErr w:type="spellEnd"/>
            <w:r w:rsidRPr="0009422A">
              <w:rPr>
                <w:rFonts w:ascii="Times New Roman" w:eastAsia="Times New Roman" w:hAnsi="Times New Roman" w:cs="Times New Roman"/>
                <w:sz w:val="28"/>
                <w:szCs w:val="28"/>
                <w:lang w:eastAsia="ru-RU"/>
              </w:rPr>
              <w:t>.</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59.</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Отрицательные предложения в </w:t>
            </w:r>
            <w:proofErr w:type="spellStart"/>
            <w:r w:rsidRPr="0009422A">
              <w:rPr>
                <w:rFonts w:ascii="Times New Roman" w:eastAsia="Times New Roman" w:hAnsi="Times New Roman" w:cs="Times New Roman"/>
                <w:sz w:val="28"/>
                <w:szCs w:val="28"/>
                <w:lang w:eastAsia="ru-RU"/>
              </w:rPr>
              <w:t>Pastsimple</w:t>
            </w:r>
            <w:proofErr w:type="spellEnd"/>
            <w:r w:rsidRPr="0009422A">
              <w:rPr>
                <w:rFonts w:ascii="Times New Roman" w:eastAsia="Times New Roman" w:hAnsi="Times New Roman" w:cs="Times New Roman"/>
                <w:sz w:val="28"/>
                <w:szCs w:val="28"/>
                <w:lang w:eastAsia="ru-RU"/>
              </w:rPr>
              <w:t>.</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60.</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Вопросы и краткие ответы в </w:t>
            </w:r>
            <w:proofErr w:type="spellStart"/>
            <w:r w:rsidRPr="0009422A">
              <w:rPr>
                <w:rFonts w:ascii="Times New Roman" w:eastAsia="Times New Roman" w:hAnsi="Times New Roman" w:cs="Times New Roman"/>
                <w:sz w:val="28"/>
                <w:szCs w:val="28"/>
                <w:lang w:eastAsia="ru-RU"/>
              </w:rPr>
              <w:t>Pastsimple</w:t>
            </w:r>
            <w:proofErr w:type="spellEnd"/>
            <w:r w:rsidRPr="0009422A">
              <w:rPr>
                <w:rFonts w:ascii="Times New Roman" w:eastAsia="Times New Roman" w:hAnsi="Times New Roman" w:cs="Times New Roman"/>
                <w:sz w:val="28"/>
                <w:szCs w:val="28"/>
                <w:lang w:eastAsia="ru-RU"/>
              </w:rPr>
              <w:t>.</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61.</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Закрепление грамматики, развитие навыков </w:t>
            </w:r>
            <w:proofErr w:type="spellStart"/>
            <w:r w:rsidRPr="0009422A">
              <w:rPr>
                <w:rFonts w:ascii="Times New Roman" w:eastAsia="Times New Roman" w:hAnsi="Times New Roman" w:cs="Times New Roman"/>
                <w:sz w:val="28"/>
                <w:szCs w:val="28"/>
                <w:lang w:eastAsia="ru-RU"/>
              </w:rPr>
              <w:t>аудирования</w:t>
            </w:r>
            <w:proofErr w:type="spellEnd"/>
            <w:r w:rsidRPr="0009422A">
              <w:rPr>
                <w:rFonts w:ascii="Times New Roman" w:eastAsia="Times New Roman" w:hAnsi="Times New Roman" w:cs="Times New Roman"/>
                <w:sz w:val="28"/>
                <w:szCs w:val="28"/>
                <w:lang w:eastAsia="ru-RU"/>
              </w:rPr>
              <w:t>.</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62.</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Повторение </w:t>
            </w:r>
            <w:r w:rsidRPr="0009422A">
              <w:rPr>
                <w:rFonts w:ascii="Times New Roman" w:eastAsia="Times New Roman" w:hAnsi="Times New Roman" w:cs="Times New Roman"/>
                <w:sz w:val="28"/>
                <w:szCs w:val="28"/>
                <w:lang w:eastAsia="ru-RU"/>
              </w:rPr>
              <w:lastRenderedPageBreak/>
              <w:t>изученного, развитие навыков чтения.</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Проверочная работа</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lastRenderedPageBreak/>
              <w:t>63.</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Мир вокруг нас: Экстремальные виды спорта.</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Лексико-грамматический тест</w:t>
            </w:r>
          </w:p>
        </w:tc>
      </w:tr>
      <w:tr w:rsidR="0009422A" w:rsidRPr="0009422A" w:rsidTr="006D4D79">
        <w:trPr>
          <w:tblCellSpacing w:w="15" w:type="dxa"/>
        </w:trPr>
        <w:tc>
          <w:tcPr>
            <w:tcW w:w="2865" w:type="dxa"/>
            <w:gridSpan w:val="3"/>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09422A">
              <w:rPr>
                <w:rFonts w:ascii="Times New Roman" w:eastAsia="Times New Roman" w:hAnsi="Times New Roman" w:cs="Times New Roman"/>
                <w:b/>
                <w:bCs/>
                <w:sz w:val="28"/>
                <w:szCs w:val="28"/>
                <w:lang w:eastAsia="ru-RU"/>
              </w:rPr>
              <w:t>Тема: Путешествия (7 часов)</w:t>
            </w:r>
          </w:p>
        </w:tc>
        <w:tc>
          <w:tcPr>
            <w:tcW w:w="6136" w:type="dxa"/>
            <w:tcBorders>
              <w:top w:val="nil"/>
              <w:left w:val="single" w:sz="6" w:space="0" w:color="000000"/>
              <w:bottom w:val="nil"/>
              <w:right w:val="nil"/>
            </w:tcBorders>
            <w:tcMar>
              <w:top w:w="0" w:type="dxa"/>
              <w:left w:w="0" w:type="dxa"/>
              <w:bottom w:w="0" w:type="dxa"/>
              <w:right w:w="0"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64.</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Неправильные глаголы в </w:t>
            </w:r>
            <w:proofErr w:type="spellStart"/>
            <w:r w:rsidRPr="0009422A">
              <w:rPr>
                <w:rFonts w:ascii="Times New Roman" w:eastAsia="Times New Roman" w:hAnsi="Times New Roman" w:cs="Times New Roman"/>
                <w:sz w:val="28"/>
                <w:szCs w:val="28"/>
                <w:lang w:eastAsia="ru-RU"/>
              </w:rPr>
              <w:t>Pastsimple</w:t>
            </w:r>
            <w:proofErr w:type="spellEnd"/>
            <w:r w:rsidRPr="0009422A">
              <w:rPr>
                <w:rFonts w:ascii="Times New Roman" w:eastAsia="Times New Roman" w:hAnsi="Times New Roman" w:cs="Times New Roman"/>
                <w:sz w:val="28"/>
                <w:szCs w:val="28"/>
                <w:lang w:eastAsia="ru-RU"/>
              </w:rPr>
              <w:t>.</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65.</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Закрепление грамматики, развитие УР.</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66.</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Повторение вопросов в </w:t>
            </w:r>
            <w:proofErr w:type="spellStart"/>
            <w:r w:rsidRPr="0009422A">
              <w:rPr>
                <w:rFonts w:ascii="Times New Roman" w:eastAsia="Times New Roman" w:hAnsi="Times New Roman" w:cs="Times New Roman"/>
                <w:sz w:val="28"/>
                <w:szCs w:val="28"/>
                <w:lang w:eastAsia="ru-RU"/>
              </w:rPr>
              <w:t>Pastsimple</w:t>
            </w:r>
            <w:proofErr w:type="spellEnd"/>
            <w:r w:rsidRPr="0009422A">
              <w:rPr>
                <w:rFonts w:ascii="Times New Roman" w:eastAsia="Times New Roman" w:hAnsi="Times New Roman" w:cs="Times New Roman"/>
                <w:sz w:val="28"/>
                <w:szCs w:val="28"/>
                <w:lang w:eastAsia="ru-RU"/>
              </w:rPr>
              <w:t>.</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after="0"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67.</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 xml:space="preserve">Закрепление </w:t>
            </w:r>
            <w:proofErr w:type="gramStart"/>
            <w:r w:rsidRPr="0009422A">
              <w:rPr>
                <w:rFonts w:ascii="Times New Roman" w:eastAsia="Times New Roman" w:hAnsi="Times New Roman" w:cs="Times New Roman"/>
                <w:sz w:val="28"/>
                <w:szCs w:val="28"/>
                <w:lang w:eastAsia="ru-RU"/>
              </w:rPr>
              <w:t>изученного</w:t>
            </w:r>
            <w:proofErr w:type="gramEnd"/>
            <w:r w:rsidRPr="0009422A">
              <w:rPr>
                <w:rFonts w:ascii="Times New Roman" w:eastAsia="Times New Roman" w:hAnsi="Times New Roman" w:cs="Times New Roman"/>
                <w:sz w:val="28"/>
                <w:szCs w:val="28"/>
                <w:lang w:eastAsia="ru-RU"/>
              </w:rPr>
              <w:t xml:space="preserve">, развитие навыков </w:t>
            </w:r>
            <w:proofErr w:type="spellStart"/>
            <w:r w:rsidRPr="0009422A">
              <w:rPr>
                <w:rFonts w:ascii="Times New Roman" w:eastAsia="Times New Roman" w:hAnsi="Times New Roman" w:cs="Times New Roman"/>
                <w:sz w:val="28"/>
                <w:szCs w:val="28"/>
                <w:lang w:eastAsia="ru-RU"/>
              </w:rPr>
              <w:t>аудирования</w:t>
            </w:r>
            <w:proofErr w:type="spellEnd"/>
            <w:r w:rsidRPr="0009422A">
              <w:rPr>
                <w:rFonts w:ascii="Times New Roman" w:eastAsia="Times New Roman" w:hAnsi="Times New Roman" w:cs="Times New Roman"/>
                <w:sz w:val="28"/>
                <w:szCs w:val="28"/>
                <w:lang w:eastAsia="ru-RU"/>
              </w:rPr>
              <w:t>.</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Проверочная работа</w:t>
            </w:r>
          </w:p>
        </w:tc>
      </w:tr>
      <w:tr w:rsidR="0009422A" w:rsidRPr="0009422A" w:rsidTr="006D4D79">
        <w:trPr>
          <w:tblCellSpacing w:w="15" w:type="dxa"/>
        </w:trPr>
        <w:tc>
          <w:tcPr>
            <w:tcW w:w="48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68.</w:t>
            </w:r>
          </w:p>
        </w:tc>
        <w:tc>
          <w:tcPr>
            <w:tcW w:w="2325"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Повторение изученного, развитие навыков чтения. Мир вокруг нас: Транспорт.</w:t>
            </w:r>
          </w:p>
        </w:tc>
        <w:tc>
          <w:tcPr>
            <w:tcW w:w="6166"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240" w:lineRule="auto"/>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Лексико-грамматический тест</w:t>
            </w:r>
          </w:p>
        </w:tc>
      </w:tr>
    </w:tbl>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Формы организации образовательного процесса: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комбинированный урок, повторительно-обобщающий урок, урок-игра, урок-соревнование.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Технологии обучения: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технологии, основанные на активизации и интенсификации деятельности </w:t>
      </w:r>
      <w:proofErr w:type="gramStart"/>
      <w:r w:rsidRPr="0009422A">
        <w:rPr>
          <w:rFonts w:ascii="Verdana" w:eastAsia="Times New Roman" w:hAnsi="Verdana" w:cs="Times New Roman"/>
          <w:color w:val="000000"/>
          <w:sz w:val="28"/>
          <w:szCs w:val="28"/>
          <w:lang w:eastAsia="ru-RU"/>
        </w:rPr>
        <w:t>обучающихся</w:t>
      </w:r>
      <w:proofErr w:type="gram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игровые технологии,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мультимедийные технологии,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proofErr w:type="spellStart"/>
      <w:r w:rsidRPr="0009422A">
        <w:rPr>
          <w:rFonts w:ascii="Verdana" w:eastAsia="Times New Roman" w:hAnsi="Verdana" w:cs="Times New Roman"/>
          <w:color w:val="000000"/>
          <w:sz w:val="28"/>
          <w:szCs w:val="28"/>
          <w:lang w:eastAsia="ru-RU"/>
        </w:rPr>
        <w:lastRenderedPageBreak/>
        <w:t>здоровьесберегающие</w:t>
      </w:r>
      <w:proofErr w:type="spellEnd"/>
      <w:r w:rsidRPr="0009422A">
        <w:rPr>
          <w:rFonts w:ascii="Verdana" w:eastAsia="Times New Roman" w:hAnsi="Verdana" w:cs="Times New Roman"/>
          <w:color w:val="000000"/>
          <w:sz w:val="28"/>
          <w:szCs w:val="28"/>
          <w:lang w:eastAsia="ru-RU"/>
        </w:rPr>
        <w:t xml:space="preserve"> технологии (динамические паузы, физкультминутки, чередование различных видов деятельности учащихся на уроке с целью снятия напряжения и усталости),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информационно-коммуникационные технологии,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работа в парах / группах,</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технология личностно-ориентированного обучения,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проектная технология (выполнение учащимися творческих проектов).</w:t>
      </w:r>
    </w:p>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Контроль и оценка деятельности учащихся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 УМК “</w:t>
      </w:r>
      <w:proofErr w:type="spellStart"/>
      <w:r w:rsidRPr="0009422A">
        <w:rPr>
          <w:rFonts w:ascii="Verdana" w:eastAsia="Times New Roman" w:hAnsi="Verdana" w:cs="Times New Roman"/>
          <w:color w:val="000000"/>
          <w:sz w:val="28"/>
          <w:szCs w:val="28"/>
          <w:lang w:eastAsia="ru-RU"/>
        </w:rPr>
        <w:t>Enjoy</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English</w:t>
      </w:r>
      <w:proofErr w:type="spellEnd"/>
      <w:r w:rsidRPr="0009422A">
        <w:rPr>
          <w:rFonts w:ascii="Verdana" w:eastAsia="Times New Roman" w:hAnsi="Verdana" w:cs="Times New Roman"/>
          <w:color w:val="000000"/>
          <w:sz w:val="28"/>
          <w:szCs w:val="28"/>
          <w:lang w:eastAsia="ru-RU"/>
        </w:rPr>
        <w:t>” учебный материал структурирован по учебным четвертям. 1 и 2 четверт</w:t>
      </w:r>
      <w:proofErr w:type="gramStart"/>
      <w:r w:rsidRPr="0009422A">
        <w:rPr>
          <w:rFonts w:ascii="Verdana" w:eastAsia="Times New Roman" w:hAnsi="Verdana" w:cs="Times New Roman"/>
          <w:color w:val="000000"/>
          <w:sz w:val="28"/>
          <w:szCs w:val="28"/>
          <w:lang w:eastAsia="ru-RU"/>
        </w:rPr>
        <w:t>ь-</w:t>
      </w:r>
      <w:proofErr w:type="gramEnd"/>
      <w:r w:rsidRPr="0009422A">
        <w:rPr>
          <w:rFonts w:ascii="Verdana" w:eastAsia="Times New Roman" w:hAnsi="Verdana" w:cs="Times New Roman"/>
          <w:color w:val="000000"/>
          <w:sz w:val="28"/>
          <w:szCs w:val="28"/>
          <w:lang w:eastAsia="ru-RU"/>
        </w:rPr>
        <w:t xml:space="preserve"> адаптационные ( без оценок). В конце каждой четверти (кроме 1 четверти 2 класса) предусмотрено выполнение проверочных заданий из раздела ”</w:t>
      </w:r>
      <w:proofErr w:type="spellStart"/>
      <w:r w:rsidRPr="0009422A">
        <w:rPr>
          <w:rFonts w:ascii="Verdana" w:eastAsia="Times New Roman" w:hAnsi="Verdana" w:cs="Times New Roman"/>
          <w:color w:val="000000"/>
          <w:sz w:val="28"/>
          <w:szCs w:val="28"/>
          <w:lang w:eastAsia="ru-RU"/>
        </w:rPr>
        <w:t>Progress</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check</w:t>
      </w:r>
      <w:proofErr w:type="spellEnd"/>
      <w:r w:rsidRPr="0009422A">
        <w:rPr>
          <w:rFonts w:ascii="Verdana" w:eastAsia="Times New Roman" w:hAnsi="Verdana" w:cs="Times New Roman"/>
          <w:color w:val="000000"/>
          <w:sz w:val="28"/>
          <w:szCs w:val="28"/>
          <w:lang w:eastAsia="ru-RU"/>
        </w:rPr>
        <w:t xml:space="preserve">”, которые позволяют оценить коммуникативные умения младших школьников в </w:t>
      </w:r>
      <w:proofErr w:type="spellStart"/>
      <w:r w:rsidRPr="0009422A">
        <w:rPr>
          <w:rFonts w:ascii="Verdana" w:eastAsia="Times New Roman" w:hAnsi="Verdana" w:cs="Times New Roman"/>
          <w:color w:val="000000"/>
          <w:sz w:val="28"/>
          <w:szCs w:val="28"/>
          <w:lang w:eastAsia="ru-RU"/>
        </w:rPr>
        <w:t>аудировании</w:t>
      </w:r>
      <w:proofErr w:type="spellEnd"/>
      <w:r w:rsidRPr="0009422A">
        <w:rPr>
          <w:rFonts w:ascii="Verdana" w:eastAsia="Times New Roman" w:hAnsi="Verdana" w:cs="Times New Roman"/>
          <w:color w:val="000000"/>
          <w:sz w:val="28"/>
          <w:szCs w:val="28"/>
          <w:lang w:eastAsia="ru-RU"/>
        </w:rPr>
        <w:t xml:space="preserve">, чтении, письме и устной речи, убедиться в том, что основной языковой и речевой материал ими усвоен. </w:t>
      </w:r>
      <w:proofErr w:type="gramStart"/>
      <w:r w:rsidRPr="0009422A">
        <w:rPr>
          <w:rFonts w:ascii="Verdana" w:eastAsia="Times New Roman" w:hAnsi="Verdana" w:cs="Times New Roman"/>
          <w:color w:val="000000"/>
          <w:sz w:val="28"/>
          <w:szCs w:val="28"/>
          <w:lang w:eastAsia="ru-RU"/>
        </w:rPr>
        <w:t>Контроль</w:t>
      </w:r>
      <w:proofErr w:type="gramEnd"/>
      <w:r w:rsidRPr="0009422A">
        <w:rPr>
          <w:rFonts w:ascii="Verdana" w:eastAsia="Times New Roman" w:hAnsi="Verdana" w:cs="Times New Roman"/>
          <w:color w:val="000000"/>
          <w:sz w:val="28"/>
          <w:szCs w:val="28"/>
          <w:lang w:eastAsia="ru-RU"/>
        </w:rPr>
        <w:t xml:space="preserve"> прежде всего направлен на выявление достижений школьников. Все задания построены на изученном материале, а предлагаемый формат проверочных заданий и процедура их выполнения знакомы и понятны учащимся.</w:t>
      </w:r>
      <w:r w:rsidRPr="0009422A">
        <w:rPr>
          <w:rFonts w:ascii="Verdana" w:eastAsia="Times New Roman" w:hAnsi="Verdana" w:cs="Times New Roman"/>
          <w:color w:val="000000"/>
          <w:sz w:val="28"/>
          <w:szCs w:val="28"/>
          <w:lang w:eastAsia="ru-RU"/>
        </w:rPr>
        <w:br/>
        <w:t>Проверка коммуникативных умений в </w:t>
      </w:r>
      <w:proofErr w:type="spellStart"/>
      <w:r w:rsidRPr="0009422A">
        <w:rPr>
          <w:rFonts w:ascii="Verdana" w:eastAsia="Times New Roman" w:hAnsi="Verdana" w:cs="Times New Roman"/>
          <w:b/>
          <w:bCs/>
          <w:color w:val="000000"/>
          <w:sz w:val="28"/>
          <w:szCs w:val="28"/>
          <w:lang w:eastAsia="ru-RU"/>
        </w:rPr>
        <w:t>аудировании</w:t>
      </w:r>
      <w:proofErr w:type="spellEnd"/>
      <w:r w:rsidRPr="0009422A">
        <w:rPr>
          <w:rFonts w:ascii="Verdana" w:eastAsia="Times New Roman" w:hAnsi="Verdana" w:cs="Times New Roman"/>
          <w:b/>
          <w:bCs/>
          <w:color w:val="000000"/>
          <w:sz w:val="28"/>
          <w:szCs w:val="28"/>
          <w:lang w:eastAsia="ru-RU"/>
        </w:rPr>
        <w:t xml:space="preserve"> и чтении </w:t>
      </w:r>
      <w:r w:rsidRPr="0009422A">
        <w:rPr>
          <w:rFonts w:ascii="Verdana" w:eastAsia="Times New Roman" w:hAnsi="Verdana" w:cs="Times New Roman"/>
          <w:color w:val="000000"/>
          <w:sz w:val="28"/>
          <w:szCs w:val="28"/>
          <w:lang w:eastAsia="ru-RU"/>
        </w:rPr>
        <w:t>осуществляется с помощью заданий на выбор ответа. Использование заданий, не требующих развёрнутого ответа, снимает дополнительные трудности, связанные с правильным лексико-грамматическим оформлением высказывания младшими школьниками, экономит время выполнения работы.</w:t>
      </w:r>
      <w:r w:rsidRPr="0009422A">
        <w:rPr>
          <w:rFonts w:ascii="Verdana" w:eastAsia="Times New Roman" w:hAnsi="Verdana" w:cs="Times New Roman"/>
          <w:color w:val="000000"/>
          <w:sz w:val="28"/>
          <w:szCs w:val="28"/>
          <w:lang w:eastAsia="ru-RU"/>
        </w:rPr>
        <w:br/>
        <w:t xml:space="preserve">Наиболее объективное представление о </w:t>
      </w:r>
      <w:proofErr w:type="spellStart"/>
      <w:r w:rsidRPr="0009422A">
        <w:rPr>
          <w:rFonts w:ascii="Verdana" w:eastAsia="Times New Roman" w:hAnsi="Verdana" w:cs="Times New Roman"/>
          <w:color w:val="000000"/>
          <w:sz w:val="28"/>
          <w:szCs w:val="28"/>
          <w:lang w:eastAsia="ru-RU"/>
        </w:rPr>
        <w:t>сформированности</w:t>
      </w:r>
      <w:proofErr w:type="spellEnd"/>
      <w:r w:rsidRPr="0009422A">
        <w:rPr>
          <w:rFonts w:ascii="Verdana" w:eastAsia="Times New Roman" w:hAnsi="Verdana" w:cs="Times New Roman"/>
          <w:color w:val="000000"/>
          <w:sz w:val="28"/>
          <w:szCs w:val="28"/>
          <w:lang w:eastAsia="ru-RU"/>
        </w:rPr>
        <w:t xml:space="preserve"> умения читать вслух может дать чтение текста с элементами диалога. Умение учащегося </w:t>
      </w:r>
      <w:proofErr w:type="gramStart"/>
      <w:r w:rsidRPr="0009422A">
        <w:rPr>
          <w:rFonts w:ascii="Verdana" w:eastAsia="Times New Roman" w:hAnsi="Verdana" w:cs="Times New Roman"/>
          <w:b/>
          <w:bCs/>
          <w:color w:val="000000"/>
          <w:sz w:val="28"/>
          <w:szCs w:val="28"/>
          <w:lang w:eastAsia="ru-RU"/>
        </w:rPr>
        <w:t>читать вслух </w:t>
      </w:r>
      <w:r w:rsidRPr="0009422A">
        <w:rPr>
          <w:rFonts w:ascii="Verdana" w:eastAsia="Times New Roman" w:hAnsi="Verdana" w:cs="Times New Roman"/>
          <w:color w:val="000000"/>
          <w:sz w:val="28"/>
          <w:szCs w:val="28"/>
          <w:lang w:eastAsia="ru-RU"/>
        </w:rPr>
        <w:t>можно оценить</w:t>
      </w:r>
      <w:proofErr w:type="gramEnd"/>
      <w:r w:rsidRPr="0009422A">
        <w:rPr>
          <w:rFonts w:ascii="Verdana" w:eastAsia="Times New Roman" w:hAnsi="Verdana" w:cs="Times New Roman"/>
          <w:color w:val="000000"/>
          <w:sz w:val="28"/>
          <w:szCs w:val="28"/>
          <w:lang w:eastAsia="ru-RU"/>
        </w:rPr>
        <w:t xml:space="preserve"> по следующим параметрам: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правильное произношение читаемых слов;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 темп чтения (оценивается исходя из индивидуальных особенностей ребёнка: на английском языке он может читать несколько медленнее, чем </w:t>
      </w:r>
      <w:proofErr w:type="gramStart"/>
      <w:r w:rsidRPr="0009422A">
        <w:rPr>
          <w:rFonts w:ascii="Verdana" w:eastAsia="Times New Roman" w:hAnsi="Verdana" w:cs="Times New Roman"/>
          <w:color w:val="000000"/>
          <w:sz w:val="28"/>
          <w:szCs w:val="28"/>
          <w:lang w:eastAsia="ru-RU"/>
        </w:rPr>
        <w:t>на</w:t>
      </w:r>
      <w:proofErr w:type="gramEnd"/>
      <w:r w:rsidRPr="0009422A">
        <w:rPr>
          <w:rFonts w:ascii="Verdana" w:eastAsia="Times New Roman" w:hAnsi="Verdana" w:cs="Times New Roman"/>
          <w:color w:val="000000"/>
          <w:sz w:val="28"/>
          <w:szCs w:val="28"/>
          <w:lang w:eastAsia="ru-RU"/>
        </w:rPr>
        <w:t xml:space="preserve"> родном);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 xml:space="preserve">- соблюдение ударения и </w:t>
      </w:r>
      <w:proofErr w:type="gramStart"/>
      <w:r w:rsidRPr="0009422A">
        <w:rPr>
          <w:rFonts w:ascii="Verdana" w:eastAsia="Times New Roman" w:hAnsi="Verdana" w:cs="Times New Roman"/>
          <w:color w:val="000000"/>
          <w:sz w:val="28"/>
          <w:szCs w:val="28"/>
          <w:lang w:eastAsia="ru-RU"/>
        </w:rPr>
        <w:t>смысловой</w:t>
      </w:r>
      <w:proofErr w:type="gram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паузации</w:t>
      </w:r>
      <w:proofErr w:type="spell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соблюдение правильной интонации;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понимание прочитанного (ученику можно задать вопрос, ответ на который позволит оценить его понимание прочитанного).</w:t>
      </w:r>
      <w:r w:rsidRPr="0009422A">
        <w:rPr>
          <w:rFonts w:ascii="Verdana" w:eastAsia="Times New Roman" w:hAnsi="Verdana" w:cs="Times New Roman"/>
          <w:color w:val="000000"/>
          <w:sz w:val="28"/>
          <w:szCs w:val="28"/>
          <w:lang w:eastAsia="ru-RU"/>
        </w:rPr>
        <w:br/>
        <w:t>Все перечисленные параметры одинаково важны и определяют оценку ребёнка в целом.</w:t>
      </w:r>
      <w:r w:rsidRPr="0009422A">
        <w:rPr>
          <w:rFonts w:ascii="Verdana" w:eastAsia="Times New Roman" w:hAnsi="Verdana" w:cs="Times New Roman"/>
          <w:color w:val="000000"/>
          <w:sz w:val="28"/>
          <w:szCs w:val="28"/>
          <w:lang w:eastAsia="ru-RU"/>
        </w:rPr>
        <w:br/>
        <w:t>Для проверки </w:t>
      </w:r>
      <w:r w:rsidRPr="0009422A">
        <w:rPr>
          <w:rFonts w:ascii="Verdana" w:eastAsia="Times New Roman" w:hAnsi="Verdana" w:cs="Times New Roman"/>
          <w:b/>
          <w:bCs/>
          <w:color w:val="000000"/>
          <w:sz w:val="28"/>
          <w:szCs w:val="28"/>
          <w:lang w:eastAsia="ru-RU"/>
        </w:rPr>
        <w:t>лексических и грамматических навыков</w:t>
      </w:r>
      <w:r w:rsidRPr="0009422A">
        <w:rPr>
          <w:rFonts w:ascii="Verdana" w:eastAsia="Times New Roman" w:hAnsi="Verdana" w:cs="Times New Roman"/>
          <w:color w:val="000000"/>
          <w:sz w:val="28"/>
          <w:szCs w:val="28"/>
          <w:lang w:eastAsia="ru-RU"/>
        </w:rPr>
        <w:t> используются как задания с выбором ответа (на уровне словосочетания и предложения), так и задания на восстановление пропущенных слов в связном тексте (</w:t>
      </w:r>
      <w:proofErr w:type="spellStart"/>
      <w:r w:rsidRPr="0009422A">
        <w:rPr>
          <w:rFonts w:ascii="Verdana" w:eastAsia="Times New Roman" w:hAnsi="Verdana" w:cs="Times New Roman"/>
          <w:color w:val="000000"/>
          <w:sz w:val="28"/>
          <w:szCs w:val="28"/>
          <w:lang w:eastAsia="ru-RU"/>
        </w:rPr>
        <w:t>клоу</w:t>
      </w:r>
      <w:proofErr w:type="gramStart"/>
      <w:r w:rsidRPr="0009422A">
        <w:rPr>
          <w:rFonts w:ascii="Verdana" w:eastAsia="Times New Roman" w:hAnsi="Verdana" w:cs="Times New Roman"/>
          <w:color w:val="000000"/>
          <w:sz w:val="28"/>
          <w:szCs w:val="28"/>
          <w:lang w:eastAsia="ru-RU"/>
        </w:rPr>
        <w:t>з</w:t>
      </w:r>
      <w:proofErr w:type="spellEnd"/>
      <w:r w:rsidRPr="0009422A">
        <w:rPr>
          <w:rFonts w:ascii="Verdana" w:eastAsia="Times New Roman" w:hAnsi="Verdana" w:cs="Times New Roman"/>
          <w:color w:val="000000"/>
          <w:sz w:val="28"/>
          <w:szCs w:val="28"/>
          <w:lang w:eastAsia="ru-RU"/>
        </w:rPr>
        <w:t>-</w:t>
      </w:r>
      <w:proofErr w:type="gramEnd"/>
      <w:r w:rsidRPr="0009422A">
        <w:rPr>
          <w:rFonts w:ascii="Verdana" w:eastAsia="Times New Roman" w:hAnsi="Verdana" w:cs="Times New Roman"/>
          <w:color w:val="000000"/>
          <w:sz w:val="28"/>
          <w:szCs w:val="28"/>
          <w:lang w:eastAsia="ru-RU"/>
        </w:rPr>
        <w:t xml:space="preserve"> процедура).</w:t>
      </w:r>
      <w:r w:rsidRPr="0009422A">
        <w:rPr>
          <w:rFonts w:ascii="Verdana" w:eastAsia="Times New Roman" w:hAnsi="Verdana" w:cs="Times New Roman"/>
          <w:color w:val="000000"/>
          <w:sz w:val="28"/>
          <w:szCs w:val="28"/>
          <w:lang w:eastAsia="ru-RU"/>
        </w:rPr>
        <w:br/>
      </w:r>
      <w:proofErr w:type="gramStart"/>
      <w:r w:rsidRPr="0009422A">
        <w:rPr>
          <w:rFonts w:ascii="Verdana" w:eastAsia="Times New Roman" w:hAnsi="Verdana" w:cs="Times New Roman"/>
          <w:color w:val="000000"/>
          <w:sz w:val="28"/>
          <w:szCs w:val="28"/>
          <w:lang w:eastAsia="ru-RU"/>
        </w:rPr>
        <w:t>Чтобы оценить умения учащихся в </w:t>
      </w:r>
      <w:r w:rsidRPr="0009422A">
        <w:rPr>
          <w:rFonts w:ascii="Verdana" w:eastAsia="Times New Roman" w:hAnsi="Verdana" w:cs="Times New Roman"/>
          <w:b/>
          <w:bCs/>
          <w:color w:val="000000"/>
          <w:sz w:val="28"/>
          <w:szCs w:val="28"/>
          <w:lang w:eastAsia="ru-RU"/>
        </w:rPr>
        <w:t>устной речи, </w:t>
      </w:r>
      <w:r w:rsidRPr="0009422A">
        <w:rPr>
          <w:rFonts w:ascii="Verdana" w:eastAsia="Times New Roman" w:hAnsi="Verdana" w:cs="Times New Roman"/>
          <w:color w:val="000000"/>
          <w:sz w:val="28"/>
          <w:szCs w:val="28"/>
          <w:lang w:eastAsia="ru-RU"/>
        </w:rPr>
        <w:t>им предлагается высказаться в связи с заданной ситуацией общения, которая знакома детям, а также побеседовать с партнёром (или учителем), разыграв диалог этикетного характера или проведя диалог-расспрос в соответствии с заданной ситуацией, например: рассказать о понравившемся артисте нашего театра, или убедить родителей купить домашнее животное, рассказав о нём как можно больше, или разыграть с</w:t>
      </w:r>
      <w:proofErr w:type="gramEnd"/>
      <w:r w:rsidRPr="0009422A">
        <w:rPr>
          <w:rFonts w:ascii="Verdana" w:eastAsia="Times New Roman" w:hAnsi="Verdana" w:cs="Times New Roman"/>
          <w:color w:val="000000"/>
          <w:sz w:val="28"/>
          <w:szCs w:val="28"/>
          <w:lang w:eastAsia="ru-RU"/>
        </w:rPr>
        <w:t xml:space="preserve"> одноклассником знакомство в международном лагере отдыха.</w:t>
      </w:r>
      <w:r w:rsidRPr="0009422A">
        <w:rPr>
          <w:rFonts w:ascii="Verdana" w:eastAsia="Times New Roman" w:hAnsi="Verdana" w:cs="Times New Roman"/>
          <w:color w:val="000000"/>
          <w:sz w:val="28"/>
          <w:szCs w:val="28"/>
          <w:lang w:eastAsia="ru-RU"/>
        </w:rPr>
        <w:br/>
        <w:t xml:space="preserve">Проверочные задания даны в учебнике и продублированы в рабочей тетради для того, чтобы учащиеся могли выполнить задания письменно. Проверочные задания состоят из двух частей: </w:t>
      </w:r>
      <w:proofErr w:type="gramStart"/>
      <w:r w:rsidRPr="0009422A">
        <w:rPr>
          <w:rFonts w:ascii="Verdana" w:eastAsia="Times New Roman" w:hAnsi="Verdana" w:cs="Times New Roman"/>
          <w:color w:val="000000"/>
          <w:sz w:val="28"/>
          <w:szCs w:val="28"/>
          <w:lang w:eastAsia="ru-RU"/>
        </w:rPr>
        <w:t>письменной</w:t>
      </w:r>
      <w:proofErr w:type="gramEnd"/>
      <w:r w:rsidRPr="0009422A">
        <w:rPr>
          <w:rFonts w:ascii="Verdana" w:eastAsia="Times New Roman" w:hAnsi="Verdana" w:cs="Times New Roman"/>
          <w:color w:val="000000"/>
          <w:sz w:val="28"/>
          <w:szCs w:val="28"/>
          <w:lang w:eastAsia="ru-RU"/>
        </w:rPr>
        <w:t xml:space="preserve"> и устной. Предполагается, что ученики сначала выполняют письменную часть проверочной работы:</w:t>
      </w:r>
      <w:r w:rsidRPr="0009422A">
        <w:rPr>
          <w:rFonts w:ascii="Verdana" w:eastAsia="Times New Roman" w:hAnsi="Verdana" w:cs="Times New Roman"/>
          <w:color w:val="000000"/>
          <w:sz w:val="28"/>
          <w:szCs w:val="28"/>
          <w:lang w:eastAsia="ru-RU"/>
        </w:rPr>
        <w:br/>
        <w:t xml:space="preserve">- дважды слушают </w:t>
      </w:r>
      <w:proofErr w:type="spellStart"/>
      <w:r w:rsidRPr="0009422A">
        <w:rPr>
          <w:rFonts w:ascii="Verdana" w:eastAsia="Times New Roman" w:hAnsi="Verdana" w:cs="Times New Roman"/>
          <w:color w:val="000000"/>
          <w:sz w:val="28"/>
          <w:szCs w:val="28"/>
          <w:lang w:eastAsia="ru-RU"/>
        </w:rPr>
        <w:t>аудиотекст</w:t>
      </w:r>
      <w:proofErr w:type="spellEnd"/>
      <w:r w:rsidRPr="0009422A">
        <w:rPr>
          <w:rFonts w:ascii="Verdana" w:eastAsia="Times New Roman" w:hAnsi="Verdana" w:cs="Times New Roman"/>
          <w:color w:val="000000"/>
          <w:sz w:val="28"/>
          <w:szCs w:val="28"/>
          <w:lang w:eastAsia="ru-RU"/>
        </w:rPr>
        <w:t>, стараясь понять его основное содержание, опираясь на иллюстрацию, затем выполняют задание;</w:t>
      </w:r>
      <w:r w:rsidRPr="0009422A">
        <w:rPr>
          <w:rFonts w:ascii="Verdana" w:eastAsia="Times New Roman" w:hAnsi="Verdana" w:cs="Times New Roman"/>
          <w:color w:val="000000"/>
          <w:sz w:val="28"/>
          <w:szCs w:val="28"/>
          <w:lang w:eastAsia="ru-RU"/>
        </w:rPr>
        <w:br/>
        <w:t>- читают про себя короткий текст, построенный на изученном языковом материале, и выполняют задания, позволяющие оценить понимание прочитанного;</w:t>
      </w:r>
      <w:r w:rsidRPr="0009422A">
        <w:rPr>
          <w:rFonts w:ascii="Verdana" w:eastAsia="Times New Roman" w:hAnsi="Verdana" w:cs="Times New Roman"/>
          <w:color w:val="000000"/>
          <w:sz w:val="28"/>
          <w:szCs w:val="28"/>
          <w:lang w:eastAsia="ru-RU"/>
        </w:rPr>
        <w:br/>
        <w:t>- выполняют задания, нацеленные на поверку лексико-грамматических навыков</w:t>
      </w:r>
      <w:proofErr w:type="gramStart"/>
      <w:r w:rsidRPr="0009422A">
        <w:rPr>
          <w:rFonts w:ascii="Verdana" w:eastAsia="Times New Roman" w:hAnsi="Verdana" w:cs="Times New Roman"/>
          <w:color w:val="000000"/>
          <w:sz w:val="28"/>
          <w:szCs w:val="28"/>
          <w:lang w:eastAsia="ru-RU"/>
        </w:rPr>
        <w:t xml:space="preserve"> .</w:t>
      </w:r>
      <w:proofErr w:type="gramEnd"/>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Затем пишут личное письмо с опорой на образец.</w:t>
      </w:r>
      <w:r w:rsidRPr="0009422A">
        <w:rPr>
          <w:rFonts w:ascii="Verdana" w:eastAsia="Times New Roman" w:hAnsi="Verdana" w:cs="Times New Roman"/>
          <w:color w:val="000000"/>
          <w:sz w:val="28"/>
          <w:szCs w:val="28"/>
          <w:lang w:eastAsia="ru-RU"/>
        </w:rPr>
        <w:br/>
        <w:t>После того как ученики выполнили письменную часть работы, они беседуют с учителем, рассказывая о себе и своих друзьях, описывают любимых животных, разыгрывают диалоги и т. д.</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 xml:space="preserve">Общая отметка за проверочную работу складывается из пяти отметок за выполнение отдельных заданий (за </w:t>
      </w:r>
      <w:proofErr w:type="spellStart"/>
      <w:r w:rsidRPr="0009422A">
        <w:rPr>
          <w:rFonts w:ascii="Verdana" w:eastAsia="Times New Roman" w:hAnsi="Verdana" w:cs="Times New Roman"/>
          <w:color w:val="000000"/>
          <w:sz w:val="28"/>
          <w:szCs w:val="28"/>
          <w:lang w:eastAsia="ru-RU"/>
        </w:rPr>
        <w:t>аудирование</w:t>
      </w:r>
      <w:proofErr w:type="spellEnd"/>
      <w:r w:rsidRPr="0009422A">
        <w:rPr>
          <w:rFonts w:ascii="Verdana" w:eastAsia="Times New Roman" w:hAnsi="Verdana" w:cs="Times New Roman"/>
          <w:color w:val="000000"/>
          <w:sz w:val="28"/>
          <w:szCs w:val="28"/>
          <w:lang w:eastAsia="ru-RU"/>
        </w:rPr>
        <w:t xml:space="preserve">, чтение, письмо и говорение; за </w:t>
      </w:r>
      <w:proofErr w:type="spellStart"/>
      <w:r w:rsidRPr="0009422A">
        <w:rPr>
          <w:rFonts w:ascii="Verdana" w:eastAsia="Times New Roman" w:hAnsi="Verdana" w:cs="Times New Roman"/>
          <w:color w:val="000000"/>
          <w:sz w:val="28"/>
          <w:szCs w:val="28"/>
          <w:lang w:eastAsia="ru-RU"/>
        </w:rPr>
        <w:t>сформированность</w:t>
      </w:r>
      <w:proofErr w:type="spellEnd"/>
      <w:r w:rsidRPr="0009422A">
        <w:rPr>
          <w:rFonts w:ascii="Verdana" w:eastAsia="Times New Roman" w:hAnsi="Verdana" w:cs="Times New Roman"/>
          <w:color w:val="000000"/>
          <w:sz w:val="28"/>
          <w:szCs w:val="28"/>
          <w:lang w:eastAsia="ru-RU"/>
        </w:rPr>
        <w:t xml:space="preserve"> лексико-грамматических навыков) и является их средним арифметическим, округляемым по общим правилам.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Формы контроля: лексико-грамматические тесты, письменные контрольные работы, проектные работы, устный опрос, зачет.</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Модуль системы оценки и контроля предметных результатов</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84"/>
        <w:gridCol w:w="2177"/>
        <w:gridCol w:w="2328"/>
      </w:tblGrid>
      <w:tr w:rsidR="0009422A" w:rsidRPr="0009422A" w:rsidTr="0009422A">
        <w:trPr>
          <w:trHeight w:val="150"/>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15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Вид контроля</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15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Инструментарий (виды работ)</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150"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Количественный показатель</w:t>
            </w:r>
          </w:p>
        </w:tc>
      </w:tr>
      <w:tr w:rsidR="0009422A" w:rsidRPr="0009422A" w:rsidTr="0009422A">
        <w:trPr>
          <w:trHeight w:val="165"/>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16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Стартовая диагностика</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165" w:lineRule="atLeast"/>
              <w:rPr>
                <w:rFonts w:ascii="Times New Roman" w:eastAsia="Times New Roman" w:hAnsi="Times New Roman" w:cs="Times New Roman"/>
                <w:sz w:val="28"/>
                <w:szCs w:val="28"/>
                <w:lang w:eastAsia="ru-RU"/>
              </w:rPr>
            </w:pPr>
            <w:proofErr w:type="spellStart"/>
            <w:r w:rsidRPr="0009422A">
              <w:rPr>
                <w:rFonts w:ascii="Times New Roman" w:eastAsia="Times New Roman" w:hAnsi="Times New Roman" w:cs="Times New Roman"/>
                <w:sz w:val="28"/>
                <w:szCs w:val="28"/>
                <w:lang w:eastAsia="ru-RU"/>
              </w:rPr>
              <w:t>аудирование</w:t>
            </w:r>
            <w:proofErr w:type="spellEnd"/>
            <w:r w:rsidRPr="0009422A">
              <w:rPr>
                <w:rFonts w:ascii="Times New Roman" w:eastAsia="Times New Roman" w:hAnsi="Times New Roman" w:cs="Times New Roman"/>
                <w:sz w:val="28"/>
                <w:szCs w:val="28"/>
                <w:lang w:eastAsia="ru-RU"/>
              </w:rPr>
              <w:t>, чтение, лексика, грамматика, письмо, говорение</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16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Процент выполнения работы (одна общая отметка за все виды деятельности)</w:t>
            </w:r>
          </w:p>
        </w:tc>
      </w:tr>
      <w:tr w:rsidR="0009422A" w:rsidRPr="0009422A" w:rsidTr="0009422A">
        <w:trPr>
          <w:trHeight w:val="165"/>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16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Текущий контроль</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16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за конкретные задания, выполненные учащимися целиком и самостоятельно</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16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По пятибалльной системе</w:t>
            </w:r>
          </w:p>
        </w:tc>
      </w:tr>
      <w:tr w:rsidR="0009422A" w:rsidRPr="0009422A" w:rsidTr="0009422A">
        <w:trPr>
          <w:trHeight w:val="165"/>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16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Промежуточный контроль</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165" w:lineRule="atLeast"/>
              <w:rPr>
                <w:rFonts w:ascii="Times New Roman" w:eastAsia="Times New Roman" w:hAnsi="Times New Roman" w:cs="Times New Roman"/>
                <w:sz w:val="28"/>
                <w:szCs w:val="28"/>
                <w:lang w:eastAsia="ru-RU"/>
              </w:rPr>
            </w:pPr>
            <w:proofErr w:type="spellStart"/>
            <w:r w:rsidRPr="0009422A">
              <w:rPr>
                <w:rFonts w:ascii="Times New Roman" w:eastAsia="Times New Roman" w:hAnsi="Times New Roman" w:cs="Times New Roman"/>
                <w:sz w:val="28"/>
                <w:szCs w:val="28"/>
                <w:lang w:eastAsia="ru-RU"/>
              </w:rPr>
              <w:t>аудирование</w:t>
            </w:r>
            <w:proofErr w:type="spellEnd"/>
            <w:r w:rsidRPr="0009422A">
              <w:rPr>
                <w:rFonts w:ascii="Times New Roman" w:eastAsia="Times New Roman" w:hAnsi="Times New Roman" w:cs="Times New Roman"/>
                <w:sz w:val="28"/>
                <w:szCs w:val="28"/>
                <w:lang w:eastAsia="ru-RU"/>
              </w:rPr>
              <w:t>, чтение, лексика, грамматика, письмо, говорение</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16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Процент выполнения работы (одна общая отметка за все виды деятельности)</w:t>
            </w:r>
          </w:p>
        </w:tc>
      </w:tr>
      <w:tr w:rsidR="0009422A" w:rsidRPr="0009422A" w:rsidTr="0009422A">
        <w:trPr>
          <w:trHeight w:val="165"/>
          <w:tblCellSpacing w:w="15" w:type="dxa"/>
        </w:trPr>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16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Итоговый контроль</w:t>
            </w:r>
          </w:p>
        </w:tc>
        <w:tc>
          <w:tcPr>
            <w:tcW w:w="6"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09422A" w:rsidRPr="0009422A" w:rsidRDefault="0009422A" w:rsidP="0009422A">
            <w:pPr>
              <w:spacing w:before="100" w:beforeAutospacing="1" w:after="100" w:afterAutospacing="1" w:line="165" w:lineRule="atLeast"/>
              <w:rPr>
                <w:rFonts w:ascii="Times New Roman" w:eastAsia="Times New Roman" w:hAnsi="Times New Roman" w:cs="Times New Roman"/>
                <w:sz w:val="28"/>
                <w:szCs w:val="28"/>
                <w:lang w:eastAsia="ru-RU"/>
              </w:rPr>
            </w:pPr>
            <w:proofErr w:type="spellStart"/>
            <w:r w:rsidRPr="0009422A">
              <w:rPr>
                <w:rFonts w:ascii="Times New Roman" w:eastAsia="Times New Roman" w:hAnsi="Times New Roman" w:cs="Times New Roman"/>
                <w:sz w:val="28"/>
                <w:szCs w:val="28"/>
                <w:lang w:eastAsia="ru-RU"/>
              </w:rPr>
              <w:t>аудирование</w:t>
            </w:r>
            <w:proofErr w:type="spellEnd"/>
            <w:r w:rsidRPr="0009422A">
              <w:rPr>
                <w:rFonts w:ascii="Times New Roman" w:eastAsia="Times New Roman" w:hAnsi="Times New Roman" w:cs="Times New Roman"/>
                <w:sz w:val="28"/>
                <w:szCs w:val="28"/>
                <w:lang w:eastAsia="ru-RU"/>
              </w:rPr>
              <w:t>, чтение, лексика, грамматика, письмо, говорение</w:t>
            </w:r>
          </w:p>
        </w:tc>
        <w:tc>
          <w:tcPr>
            <w:tcW w:w="6"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09422A" w:rsidRPr="0009422A" w:rsidRDefault="0009422A" w:rsidP="0009422A">
            <w:pPr>
              <w:spacing w:before="100" w:beforeAutospacing="1" w:after="100" w:afterAutospacing="1" w:line="165" w:lineRule="atLeast"/>
              <w:rPr>
                <w:rFonts w:ascii="Times New Roman" w:eastAsia="Times New Roman" w:hAnsi="Times New Roman" w:cs="Times New Roman"/>
                <w:sz w:val="28"/>
                <w:szCs w:val="28"/>
                <w:lang w:eastAsia="ru-RU"/>
              </w:rPr>
            </w:pPr>
            <w:r w:rsidRPr="0009422A">
              <w:rPr>
                <w:rFonts w:ascii="Times New Roman" w:eastAsia="Times New Roman" w:hAnsi="Times New Roman" w:cs="Times New Roman"/>
                <w:sz w:val="28"/>
                <w:szCs w:val="28"/>
                <w:lang w:eastAsia="ru-RU"/>
              </w:rPr>
              <w:t>Процент выполнения работы (одна общая отметка за все виды деятельности)</w:t>
            </w:r>
          </w:p>
        </w:tc>
      </w:tr>
    </w:tbl>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Критерии и нормы оценки знаний и умений обучающихся начальной школы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proofErr w:type="spellStart"/>
      <w:r w:rsidRPr="0009422A">
        <w:rPr>
          <w:rFonts w:ascii="Verdana" w:eastAsia="Times New Roman" w:hAnsi="Verdana" w:cs="Times New Roman"/>
          <w:color w:val="000000"/>
          <w:sz w:val="28"/>
          <w:szCs w:val="28"/>
          <w:lang w:eastAsia="ru-RU"/>
        </w:rPr>
        <w:t>Аудирование</w:t>
      </w:r>
      <w:proofErr w:type="spellEnd"/>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Оценка </w:t>
      </w:r>
      <w:r w:rsidRPr="0009422A">
        <w:rPr>
          <w:rFonts w:ascii="Verdana" w:eastAsia="Times New Roman" w:hAnsi="Verdana" w:cs="Times New Roman"/>
          <w:b/>
          <w:bCs/>
          <w:color w:val="000000"/>
          <w:sz w:val="28"/>
          <w:szCs w:val="28"/>
          <w:lang w:eastAsia="ru-RU"/>
        </w:rPr>
        <w:t>«5»</w:t>
      </w:r>
      <w:r w:rsidRPr="0009422A">
        <w:rPr>
          <w:rFonts w:ascii="Verdana" w:eastAsia="Times New Roman" w:hAnsi="Verdana" w:cs="Times New Roman"/>
          <w:color w:val="000000"/>
          <w:sz w:val="28"/>
          <w:szCs w:val="28"/>
          <w:lang w:eastAsia="ru-RU"/>
        </w:rPr>
        <w:t> ставится в том случае, если коммуникативная задача решена и при этом учащиеся полностью поняли содержание иноязычной речи, соответствующей программным требованиям для каждого класса.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Оценка </w:t>
      </w:r>
      <w:r w:rsidRPr="0009422A">
        <w:rPr>
          <w:rFonts w:ascii="Verdana" w:eastAsia="Times New Roman" w:hAnsi="Verdana" w:cs="Times New Roman"/>
          <w:b/>
          <w:bCs/>
          <w:color w:val="000000"/>
          <w:sz w:val="28"/>
          <w:szCs w:val="28"/>
          <w:lang w:eastAsia="ru-RU"/>
        </w:rPr>
        <w:t>«4»</w:t>
      </w:r>
      <w:r w:rsidRPr="0009422A">
        <w:rPr>
          <w:rFonts w:ascii="Verdana" w:eastAsia="Times New Roman" w:hAnsi="Verdana" w:cs="Times New Roman"/>
          <w:color w:val="000000"/>
          <w:sz w:val="28"/>
          <w:szCs w:val="28"/>
          <w:lang w:eastAsia="ru-RU"/>
        </w:rPr>
        <w:t> ставится в том случае, если коммуникативная задача решена и при этом учащиеся поняли содержание иноязычной речи, соответствующей программным требованиям для данного класса, за исключением отдельных подробностей, не влияющих на понимание содержания услышанного в целом.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Оценка </w:t>
      </w:r>
      <w:r w:rsidRPr="0009422A">
        <w:rPr>
          <w:rFonts w:ascii="Verdana" w:eastAsia="Times New Roman" w:hAnsi="Verdana" w:cs="Times New Roman"/>
          <w:b/>
          <w:bCs/>
          <w:color w:val="000000"/>
          <w:sz w:val="28"/>
          <w:szCs w:val="28"/>
          <w:lang w:eastAsia="ru-RU"/>
        </w:rPr>
        <w:t>«3»</w:t>
      </w:r>
      <w:r w:rsidRPr="0009422A">
        <w:rPr>
          <w:rFonts w:ascii="Verdana" w:eastAsia="Times New Roman" w:hAnsi="Verdana" w:cs="Times New Roman"/>
          <w:color w:val="000000"/>
          <w:sz w:val="28"/>
          <w:szCs w:val="28"/>
          <w:lang w:eastAsia="ru-RU"/>
        </w:rPr>
        <w:t> ставится в том случае, если коммуникативная задача решена и при этом учащиеся поняли только основной смысл иноязычной речи, соответствующей программным требованиям для данного класса.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Оценка </w:t>
      </w:r>
      <w:r w:rsidRPr="0009422A">
        <w:rPr>
          <w:rFonts w:ascii="Verdana" w:eastAsia="Times New Roman" w:hAnsi="Verdana" w:cs="Times New Roman"/>
          <w:b/>
          <w:bCs/>
          <w:color w:val="000000"/>
          <w:sz w:val="28"/>
          <w:szCs w:val="28"/>
          <w:lang w:eastAsia="ru-RU"/>
        </w:rPr>
        <w:t>«2»</w:t>
      </w:r>
      <w:r w:rsidRPr="0009422A">
        <w:rPr>
          <w:rFonts w:ascii="Verdana" w:eastAsia="Times New Roman" w:hAnsi="Verdana" w:cs="Times New Roman"/>
          <w:color w:val="000000"/>
          <w:sz w:val="28"/>
          <w:szCs w:val="28"/>
          <w:lang w:eastAsia="ru-RU"/>
        </w:rPr>
        <w:t> ставится в том случае, если учащиеся не поняли смысл иноязычной речи, соответствующей программным требованиям для данного класса.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Говорение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Оценка </w:t>
      </w:r>
      <w:r w:rsidRPr="0009422A">
        <w:rPr>
          <w:rFonts w:ascii="Verdana" w:eastAsia="Times New Roman" w:hAnsi="Verdana" w:cs="Times New Roman"/>
          <w:b/>
          <w:bCs/>
          <w:color w:val="000000"/>
          <w:sz w:val="28"/>
          <w:szCs w:val="28"/>
          <w:lang w:eastAsia="ru-RU"/>
        </w:rPr>
        <w:t>«5»</w:t>
      </w:r>
      <w:r w:rsidRPr="0009422A">
        <w:rPr>
          <w:rFonts w:ascii="Verdana" w:eastAsia="Times New Roman" w:hAnsi="Verdana" w:cs="Times New Roman"/>
          <w:color w:val="000000"/>
          <w:sz w:val="28"/>
          <w:szCs w:val="28"/>
          <w:lang w:eastAsia="ru-RU"/>
        </w:rPr>
        <w:t xml:space="preserve"> ставится в том случае, если общение осуществилось, высказывания учащихся </w:t>
      </w:r>
      <w:proofErr w:type="gramStart"/>
      <w:r w:rsidRPr="0009422A">
        <w:rPr>
          <w:rFonts w:ascii="Verdana" w:eastAsia="Times New Roman" w:hAnsi="Verdana" w:cs="Times New Roman"/>
          <w:color w:val="000000"/>
          <w:sz w:val="28"/>
          <w:szCs w:val="28"/>
          <w:lang w:eastAsia="ru-RU"/>
        </w:rPr>
        <w:t>соответствовали поставленной коммуникативной задаче и при этом их устная речь полностью соответствовала</w:t>
      </w:r>
      <w:proofErr w:type="gramEnd"/>
      <w:r w:rsidRPr="0009422A">
        <w:rPr>
          <w:rFonts w:ascii="Verdana" w:eastAsia="Times New Roman" w:hAnsi="Verdana" w:cs="Times New Roman"/>
          <w:color w:val="000000"/>
          <w:sz w:val="28"/>
          <w:szCs w:val="28"/>
          <w:lang w:eastAsia="ru-RU"/>
        </w:rPr>
        <w:t xml:space="preserve"> нормам иностранного языка в пределах программных требований для данного класса.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Оценка </w:t>
      </w:r>
      <w:r w:rsidRPr="0009422A">
        <w:rPr>
          <w:rFonts w:ascii="Verdana" w:eastAsia="Times New Roman" w:hAnsi="Verdana" w:cs="Times New Roman"/>
          <w:b/>
          <w:bCs/>
          <w:color w:val="000000"/>
          <w:sz w:val="28"/>
          <w:szCs w:val="28"/>
          <w:lang w:eastAsia="ru-RU"/>
        </w:rPr>
        <w:t>«4»</w:t>
      </w:r>
      <w:r w:rsidRPr="0009422A">
        <w:rPr>
          <w:rFonts w:ascii="Verdana" w:eastAsia="Times New Roman" w:hAnsi="Verdana" w:cs="Times New Roman"/>
          <w:color w:val="000000"/>
          <w:sz w:val="28"/>
          <w:szCs w:val="28"/>
          <w:lang w:eastAsia="ru-RU"/>
        </w:rPr>
        <w:t> ставится в том случае если, если общение осуществилось,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 а в остальном их устная речь соответствовала нормам иностранного языка в пределах программных требований для данного класса.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Оценка </w:t>
      </w:r>
      <w:r w:rsidRPr="0009422A">
        <w:rPr>
          <w:rFonts w:ascii="Verdana" w:eastAsia="Times New Roman" w:hAnsi="Verdana" w:cs="Times New Roman"/>
          <w:b/>
          <w:bCs/>
          <w:color w:val="000000"/>
          <w:sz w:val="28"/>
          <w:szCs w:val="28"/>
          <w:lang w:eastAsia="ru-RU"/>
        </w:rPr>
        <w:t>«3»</w:t>
      </w:r>
      <w:r w:rsidRPr="0009422A">
        <w:rPr>
          <w:rFonts w:ascii="Verdana" w:eastAsia="Times New Roman" w:hAnsi="Verdana" w:cs="Times New Roman"/>
          <w:color w:val="000000"/>
          <w:sz w:val="28"/>
          <w:szCs w:val="28"/>
          <w:lang w:eastAsia="ru-RU"/>
        </w:rPr>
        <w:t> ставится в том случае если, если общение осуществилось,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 не мешающими, однако, понять содержание сказанного.</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Оценка </w:t>
      </w:r>
      <w:r w:rsidRPr="0009422A">
        <w:rPr>
          <w:rFonts w:ascii="Verdana" w:eastAsia="Times New Roman" w:hAnsi="Verdana" w:cs="Times New Roman"/>
          <w:b/>
          <w:bCs/>
          <w:color w:val="000000"/>
          <w:sz w:val="28"/>
          <w:szCs w:val="28"/>
          <w:lang w:eastAsia="ru-RU"/>
        </w:rPr>
        <w:t>«2»</w:t>
      </w:r>
      <w:r w:rsidRPr="0009422A">
        <w:rPr>
          <w:rFonts w:ascii="Verdana" w:eastAsia="Times New Roman" w:hAnsi="Verdana" w:cs="Times New Roman"/>
          <w:color w:val="000000"/>
          <w:sz w:val="28"/>
          <w:szCs w:val="28"/>
          <w:lang w:eastAsia="ru-RU"/>
        </w:rPr>
        <w:t> ставится в том случае если, если общение не осуществилось, или высказывания учащихся не соответствовали поставленной коммуникативной задаче, учащиеся слабо усвоили пройденный языковой материал и выразили свои мысли на иностранном языке с такими отклонениями от языковых норм, которые не позволяют понять содержание большей части сказанного.</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Чтение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Оценка </w:t>
      </w:r>
      <w:r w:rsidRPr="0009422A">
        <w:rPr>
          <w:rFonts w:ascii="Verdana" w:eastAsia="Times New Roman" w:hAnsi="Verdana" w:cs="Times New Roman"/>
          <w:b/>
          <w:bCs/>
          <w:color w:val="000000"/>
          <w:sz w:val="28"/>
          <w:szCs w:val="28"/>
          <w:lang w:eastAsia="ru-RU"/>
        </w:rPr>
        <w:t>«5»</w:t>
      </w:r>
      <w:r w:rsidRPr="0009422A">
        <w:rPr>
          <w:rFonts w:ascii="Verdana" w:eastAsia="Times New Roman" w:hAnsi="Verdana" w:cs="Times New Roman"/>
          <w:color w:val="000000"/>
          <w:sz w:val="28"/>
          <w:szCs w:val="28"/>
          <w:lang w:eastAsia="ru-RU"/>
        </w:rPr>
        <w:t> ставится в том случае, если коммуникативная задача решена и при этом учащиеся полностью поняли и осмыслили содержание прочитанного иноязычного текста в объеме, предусмотренном заданием, чтение учащихся соответствовало программным требованиям для данного класса.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Оценка </w:t>
      </w:r>
      <w:r w:rsidRPr="0009422A">
        <w:rPr>
          <w:rFonts w:ascii="Verdana" w:eastAsia="Times New Roman" w:hAnsi="Verdana" w:cs="Times New Roman"/>
          <w:b/>
          <w:bCs/>
          <w:color w:val="000000"/>
          <w:sz w:val="28"/>
          <w:szCs w:val="28"/>
          <w:lang w:eastAsia="ru-RU"/>
        </w:rPr>
        <w:t>«4»</w:t>
      </w:r>
      <w:r w:rsidRPr="0009422A">
        <w:rPr>
          <w:rFonts w:ascii="Verdana" w:eastAsia="Times New Roman" w:hAnsi="Verdana" w:cs="Times New Roman"/>
          <w:color w:val="000000"/>
          <w:sz w:val="28"/>
          <w:szCs w:val="28"/>
          <w:lang w:eastAsia="ru-RU"/>
        </w:rPr>
        <w:t> ставится в том случае,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 не влияющих на понимание этого текста, в объеме, предусмотренном заданием, чтение учащихся соответствовало программным требованиям для данного класса.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Оценка </w:t>
      </w:r>
      <w:r w:rsidRPr="0009422A">
        <w:rPr>
          <w:rFonts w:ascii="Verdana" w:eastAsia="Times New Roman" w:hAnsi="Verdana" w:cs="Times New Roman"/>
          <w:b/>
          <w:bCs/>
          <w:color w:val="000000"/>
          <w:sz w:val="28"/>
          <w:szCs w:val="28"/>
          <w:lang w:eastAsia="ru-RU"/>
        </w:rPr>
        <w:t>«3» </w:t>
      </w:r>
      <w:r w:rsidRPr="0009422A">
        <w:rPr>
          <w:rFonts w:ascii="Verdana" w:eastAsia="Times New Roman" w:hAnsi="Verdana" w:cs="Times New Roman"/>
          <w:color w:val="000000"/>
          <w:sz w:val="28"/>
          <w:szCs w:val="28"/>
          <w:lang w:eastAsia="ru-RU"/>
        </w:rPr>
        <w:t>ставится в том случае, если коммуникативная задача решена и при этом учащиеся поняли и осмыслили главную идею прочитанного иноязычного текста в объеме, предусмотренном заданием, чтение учащихся в основном соответствует программным требованиям для данного класса.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Оценка </w:t>
      </w:r>
      <w:r w:rsidRPr="0009422A">
        <w:rPr>
          <w:rFonts w:ascii="Verdana" w:eastAsia="Times New Roman" w:hAnsi="Verdana" w:cs="Times New Roman"/>
          <w:b/>
          <w:bCs/>
          <w:color w:val="000000"/>
          <w:sz w:val="28"/>
          <w:szCs w:val="28"/>
          <w:lang w:eastAsia="ru-RU"/>
        </w:rPr>
        <w:t>«2»</w:t>
      </w:r>
      <w:r w:rsidRPr="0009422A">
        <w:rPr>
          <w:rFonts w:ascii="Verdana" w:eastAsia="Times New Roman" w:hAnsi="Verdana" w:cs="Times New Roman"/>
          <w:color w:val="000000"/>
          <w:sz w:val="28"/>
          <w:szCs w:val="28"/>
          <w:lang w:eastAsia="ru-RU"/>
        </w:rPr>
        <w:t> ставится в том случае, если коммуникативная задача не решена – учащиеся не поняли содержание прочитанного иноязычного текста в объеме, предусмотренном заданием, и чтение учащихся не соответствовало программным требованиям для данного класса.</w:t>
      </w:r>
    </w:p>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Раздел VII. Планируемые результаты изучения учебного предмета</w:t>
      </w:r>
    </w:p>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«иностранный язык»</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Общим результатом освоения основной образовательной программы НОО является осознание предмета «Иностранный </w:t>
      </w:r>
      <w:r w:rsidRPr="0009422A">
        <w:rPr>
          <w:rFonts w:ascii="Verdana" w:eastAsia="Times New Roman" w:hAnsi="Verdana" w:cs="Times New Roman"/>
          <w:color w:val="000000"/>
          <w:sz w:val="28"/>
          <w:szCs w:val="28"/>
          <w:lang w:eastAsia="ru-RU"/>
        </w:rPr>
        <w:lastRenderedPageBreak/>
        <w:t>язык» как возможности личностного, социального, познавательного и коммуникативного развития. При этом результаты следует оценивать с учётом того, что НОО закладывает лишь основы указанных сторон развития учащегося: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сформированность</w:t>
      </w:r>
      <w:proofErr w:type="spellEnd"/>
      <w:r w:rsidRPr="0009422A">
        <w:rPr>
          <w:rFonts w:ascii="Verdana" w:eastAsia="Times New Roman" w:hAnsi="Verdana" w:cs="Times New Roman"/>
          <w:color w:val="000000"/>
          <w:sz w:val="28"/>
          <w:szCs w:val="28"/>
          <w:lang w:eastAsia="ru-RU"/>
        </w:rPr>
        <w:t xml:space="preserve"> основ гражданской идентичности, то есть осознания себя как гражданина России, знакомого с духовными ценностями народов России, испытывающего гордость за свой народ, свой край, свою страну и готового и умеющего бесконфликтно сотрудничать с представителями других культур, конфессий и взглядов;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сформированность</w:t>
      </w:r>
      <w:proofErr w:type="spellEnd"/>
      <w:r w:rsidRPr="0009422A">
        <w:rPr>
          <w:rFonts w:ascii="Verdana" w:eastAsia="Times New Roman" w:hAnsi="Verdana" w:cs="Times New Roman"/>
          <w:color w:val="000000"/>
          <w:sz w:val="28"/>
          <w:szCs w:val="28"/>
          <w:lang w:eastAsia="ru-RU"/>
        </w:rPr>
        <w:t xml:space="preserve"> мотивации к дальнейшему овладению ИЯ как средством межкультурного общения, инструментом познания мира других языков и культур, а также обогащения родного языка, средством личностного интеллектуального развития и обретения духовно-нравственного опыта;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знание определённого набора фактов иностранной культуры: доступные образцы детской художественной литературы, детский фольклор, стихи и песни, герои сказок и фильмов, условия и образ жизни зарубежных сверстников и т. п., общечеловеческие ценности, знание корреспондирующих ценностей родной культуры, умение их назвать и описать;</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наличие начальных лингвистических представлений о системе и структуре английского языка, необходимых для овладения речевыми навыками и основами речевых умений;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владение на элементарном уровне умением общаться с носителями английского языка в устной и письменной формах, знание правил речевого и неречевого поведения в общении;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сформированность</w:t>
      </w:r>
      <w:proofErr w:type="spellEnd"/>
      <w:r w:rsidRPr="0009422A">
        <w:rPr>
          <w:rFonts w:ascii="Verdana" w:eastAsia="Times New Roman" w:hAnsi="Verdana" w:cs="Times New Roman"/>
          <w:color w:val="000000"/>
          <w:sz w:val="28"/>
          <w:szCs w:val="28"/>
          <w:lang w:eastAsia="ru-RU"/>
        </w:rPr>
        <w:t xml:space="preserve"> </w:t>
      </w:r>
      <w:proofErr w:type="gramStart"/>
      <w:r w:rsidRPr="0009422A">
        <w:rPr>
          <w:rFonts w:ascii="Verdana" w:eastAsia="Times New Roman" w:hAnsi="Verdana" w:cs="Times New Roman"/>
          <w:color w:val="000000"/>
          <w:sz w:val="28"/>
          <w:szCs w:val="28"/>
          <w:lang w:eastAsia="ru-RU"/>
        </w:rPr>
        <w:t>основных</w:t>
      </w:r>
      <w:proofErr w:type="gramEnd"/>
      <w:r w:rsidRPr="0009422A">
        <w:rPr>
          <w:rFonts w:ascii="Verdana" w:eastAsia="Times New Roman" w:hAnsi="Verdana" w:cs="Times New Roman"/>
          <w:color w:val="000000"/>
          <w:sz w:val="28"/>
          <w:szCs w:val="28"/>
          <w:lang w:eastAsia="ru-RU"/>
        </w:rPr>
        <w:t xml:space="preserve"> (соответствующих возрасту и особенностям предмета «Иностранный язык») СУУ и УУД, обеспечивающих успешность учебной деятельности и способствующих процессам познания, воспитания и развития учащегося в процессе иноязычного образования;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сформированность</w:t>
      </w:r>
      <w:proofErr w:type="spellEnd"/>
      <w:r w:rsidRPr="0009422A">
        <w:rPr>
          <w:rFonts w:ascii="Verdana" w:eastAsia="Times New Roman" w:hAnsi="Verdana" w:cs="Times New Roman"/>
          <w:color w:val="000000"/>
          <w:sz w:val="28"/>
          <w:szCs w:val="28"/>
          <w:lang w:eastAsia="ru-RU"/>
        </w:rPr>
        <w:t xml:space="preserve"> желания, готовности и умения сотрудничать в процессе учебной деятельности в парах, группах и коллективе, соблюдая дружелюбную, демократичную и творческую атмосферу.</w:t>
      </w:r>
    </w:p>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lastRenderedPageBreak/>
        <w:t xml:space="preserve">Личностные, </w:t>
      </w:r>
      <w:proofErr w:type="spellStart"/>
      <w:r w:rsidRPr="0009422A">
        <w:rPr>
          <w:rFonts w:ascii="Verdana" w:eastAsia="Times New Roman" w:hAnsi="Verdana" w:cs="Times New Roman"/>
          <w:b/>
          <w:bCs/>
          <w:color w:val="000000"/>
          <w:sz w:val="28"/>
          <w:szCs w:val="28"/>
          <w:lang w:eastAsia="ru-RU"/>
        </w:rPr>
        <w:t>метапредметные</w:t>
      </w:r>
      <w:proofErr w:type="spellEnd"/>
      <w:r w:rsidRPr="0009422A">
        <w:rPr>
          <w:rFonts w:ascii="Verdana" w:eastAsia="Times New Roman" w:hAnsi="Verdana" w:cs="Times New Roman"/>
          <w:b/>
          <w:bCs/>
          <w:color w:val="000000"/>
          <w:sz w:val="28"/>
          <w:szCs w:val="28"/>
          <w:lang w:eastAsia="ru-RU"/>
        </w:rPr>
        <w:t xml:space="preserve"> и предметные результаты</w:t>
      </w:r>
    </w:p>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Личностные результаты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 процессе воспитания выпускник начальной школы достигнет определённых </w:t>
      </w:r>
      <w:r w:rsidRPr="0009422A">
        <w:rPr>
          <w:rFonts w:ascii="Verdana" w:eastAsia="Times New Roman" w:hAnsi="Verdana" w:cs="Times New Roman"/>
          <w:b/>
          <w:bCs/>
          <w:color w:val="000000"/>
          <w:sz w:val="28"/>
          <w:szCs w:val="28"/>
          <w:lang w:eastAsia="ru-RU"/>
        </w:rPr>
        <w:t>личностных</w:t>
      </w:r>
      <w:r w:rsidRPr="0009422A">
        <w:rPr>
          <w:rFonts w:ascii="Verdana" w:eastAsia="Times New Roman" w:hAnsi="Verdana" w:cs="Times New Roman"/>
          <w:color w:val="000000"/>
          <w:sz w:val="28"/>
          <w:szCs w:val="28"/>
          <w:lang w:eastAsia="ru-RU"/>
        </w:rPr>
        <w:t> результатов в освоении учебного предмета «Иностранный язык» в начальной школе.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1. Воспитание гражданственности, патриотизма, уважения к правам, свободам и обязанностям человека</w:t>
      </w:r>
      <w:r w:rsidRPr="0009422A">
        <w:rPr>
          <w:rFonts w:ascii="Verdana" w:eastAsia="Times New Roman" w:hAnsi="Verdana" w:cs="Times New Roman"/>
          <w:b/>
          <w:bCs/>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ценностное отношение к своей малой родине, семейным традициям; государственной символике, родному языку, к России;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элементарные представления о культурном достоянии малой Родины;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первоначальный опыт постижения ценностей национальной культуры;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первоначальный опыт участия в межкультурной коммуникации и умение представлять родную культуру;</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начальные представления о правах и обязанностях человека и гражданина.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2. Воспитание нравственных чувств и этического сознания: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элементарные представления о моральных нормах и правилах нравственного поведения, в том числе об этических нормах взаимоотношений в семье, классе, школе, а также между носителями разных культур;</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первоначальные представления о гуманистическом мировоззрении: доброта, желание доставить радость людям; бережное, гуманное отношение ко всему живому; великодушие, сочувствие; товарищество и взаимопомощь;</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стремление делать правильный нравственный выбор: способность анализировать нравственную сторону своих поступков и поступков других людей;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почтительное отношение к родителям, уважительное отношение к старшим, заботливое отношение к младшим;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нравственно-этический опыт взаимодействия со сверстниками, старшими и младшими детьми, взрослыми в соответствии с общепринятыми нравственными этическими нормами;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доброжелательное отношение к другим участникам учебной и игровой деятельности на основе этических норм.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3. Воспитание уважения к культуре народов англоязычных стран:</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элементарные представления о культурном достоянии англоязычных стран;</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первоначальный опыт межкультурной коммуникации;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уважение к иному мнению и культуре других народов.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4. Воспитание ценностного отношения к </w:t>
      </w:r>
      <w:proofErr w:type="gramStart"/>
      <w:r w:rsidRPr="0009422A">
        <w:rPr>
          <w:rFonts w:ascii="Verdana" w:eastAsia="Times New Roman" w:hAnsi="Verdana" w:cs="Times New Roman"/>
          <w:color w:val="000000"/>
          <w:sz w:val="28"/>
          <w:szCs w:val="28"/>
          <w:lang w:eastAsia="ru-RU"/>
        </w:rPr>
        <w:t>прекрасному</w:t>
      </w:r>
      <w:proofErr w:type="gramEnd"/>
      <w:r w:rsidRPr="0009422A">
        <w:rPr>
          <w:rFonts w:ascii="Verdana" w:eastAsia="Times New Roman" w:hAnsi="Verdana" w:cs="Times New Roman"/>
          <w:color w:val="000000"/>
          <w:sz w:val="28"/>
          <w:szCs w:val="28"/>
          <w:lang w:eastAsia="ru-RU"/>
        </w:rPr>
        <w:t>, формирование представлений об эстетических идеалах и ценностях (эстетическое воспитание):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элементарные представления об эстетических и художественных ценностях родной культуры и культуры англоязычных стран;</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первоначальный опыт эмоционального постижения народного творчества, детского фольклора, памятников культуры;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первоначальный опыт самореализации в различных видах творческой деятельности, формирования потребности и умения выражать себя в доступных видах творчества;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мотивация к реализации эстетических ценностей в пространстве школы и семьи;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отношение к учёбе как творческой деятельности.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5. Воспитание трудолюбия, творческого отношения к учению, труду, жизни: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ценностное отношение к труду, учёбе и творчеству, трудолюбие;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потребности и начальные умения выражать себя в различных доступных и наиболее привлекательных для ребёнка видах творческой деятельности;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дисциплинированность, последовательность, настойчивость и самостоятельность;</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первоначальный опыт участия в учебной деятельности по овладению иностранным языком и осознание её значимости для личности учащегося;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первоначальные навыки сотрудничества в процессе учебной и игровой деятельности со сверстниками и взрослыми;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бережное отношение к результатам своего труда, труда других людей, к школьному имуществу, учебникам, личным вещам;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мотивация к самореализации в познавательной и учебной деятельности;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любознательность и стремление расширять кругозор.</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6. Формирование ценностного отношения к здоровью и здоровому образу жизни: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ценностное отношение к своему здоровью, здоровью близких и окружающих людей;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первоначальные представления о роли физической культуры и спорта для здоровья человека;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первоначальный личный опыт </w:t>
      </w:r>
      <w:proofErr w:type="spellStart"/>
      <w:r w:rsidRPr="0009422A">
        <w:rPr>
          <w:rFonts w:ascii="Verdana" w:eastAsia="Times New Roman" w:hAnsi="Verdana" w:cs="Times New Roman"/>
          <w:color w:val="000000"/>
          <w:sz w:val="28"/>
          <w:szCs w:val="28"/>
          <w:lang w:eastAsia="ru-RU"/>
        </w:rPr>
        <w:t>здоровьесберегающей</w:t>
      </w:r>
      <w:proofErr w:type="spellEnd"/>
      <w:r w:rsidRPr="0009422A">
        <w:rPr>
          <w:rFonts w:ascii="Verdana" w:eastAsia="Times New Roman" w:hAnsi="Verdana" w:cs="Times New Roman"/>
          <w:color w:val="000000"/>
          <w:sz w:val="28"/>
          <w:szCs w:val="28"/>
          <w:lang w:eastAsia="ru-RU"/>
        </w:rPr>
        <w:t xml:space="preserve"> деятельности.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7. Воспитание ценностного отношения к природе, окружающей среде (экологическое воспитание):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ценностное отношение к природе;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первоначальный опыт эстетического, эмоционально-нравственного отношения к природе.</w:t>
      </w:r>
    </w:p>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proofErr w:type="spellStart"/>
      <w:r w:rsidRPr="0009422A">
        <w:rPr>
          <w:rFonts w:ascii="Verdana" w:eastAsia="Times New Roman" w:hAnsi="Verdana" w:cs="Times New Roman"/>
          <w:b/>
          <w:bCs/>
          <w:color w:val="000000"/>
          <w:sz w:val="28"/>
          <w:szCs w:val="28"/>
          <w:lang w:eastAsia="ru-RU"/>
        </w:rPr>
        <w:t>Метапредметные</w:t>
      </w:r>
      <w:proofErr w:type="spellEnd"/>
      <w:r w:rsidRPr="0009422A">
        <w:rPr>
          <w:rFonts w:ascii="Verdana" w:eastAsia="Times New Roman" w:hAnsi="Verdana" w:cs="Times New Roman"/>
          <w:b/>
          <w:bCs/>
          <w:color w:val="000000"/>
          <w:sz w:val="28"/>
          <w:szCs w:val="28"/>
          <w:lang w:eastAsia="ru-RU"/>
        </w:rPr>
        <w:t xml:space="preserve"> результаты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proofErr w:type="spellStart"/>
      <w:r w:rsidRPr="0009422A">
        <w:rPr>
          <w:rFonts w:ascii="Verdana" w:eastAsia="Times New Roman" w:hAnsi="Verdana" w:cs="Times New Roman"/>
          <w:color w:val="000000"/>
          <w:sz w:val="28"/>
          <w:szCs w:val="28"/>
          <w:lang w:eastAsia="ru-RU"/>
        </w:rPr>
        <w:lastRenderedPageBreak/>
        <w:t>Метапредметные</w:t>
      </w:r>
      <w:proofErr w:type="spellEnd"/>
      <w:r w:rsidRPr="0009422A">
        <w:rPr>
          <w:rFonts w:ascii="Verdana" w:eastAsia="Times New Roman" w:hAnsi="Verdana" w:cs="Times New Roman"/>
          <w:color w:val="000000"/>
          <w:sz w:val="28"/>
          <w:szCs w:val="28"/>
          <w:lang w:eastAsia="ru-RU"/>
        </w:rPr>
        <w:t xml:space="preserve"> результаты в данном курсе достигаются главным образом благодаря развивающему аспекту иноязычного образования.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 младших школьников будут развиты: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1. Положительное отношение к предмету и мотивация к дальнейшему овладению 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 элементарное представление </w:t>
      </w:r>
      <w:proofErr w:type="gramStart"/>
      <w:r w:rsidRPr="0009422A">
        <w:rPr>
          <w:rFonts w:ascii="Verdana" w:eastAsia="Times New Roman" w:hAnsi="Verdana" w:cs="Times New Roman"/>
          <w:color w:val="000000"/>
          <w:sz w:val="28"/>
          <w:szCs w:val="28"/>
          <w:lang w:eastAsia="ru-RU"/>
        </w:rPr>
        <w:t>о</w:t>
      </w:r>
      <w:proofErr w:type="gramEnd"/>
      <w:r w:rsidRPr="0009422A">
        <w:rPr>
          <w:rFonts w:ascii="Verdana" w:eastAsia="Times New Roman" w:hAnsi="Verdana" w:cs="Times New Roman"/>
          <w:color w:val="000000"/>
          <w:sz w:val="28"/>
          <w:szCs w:val="28"/>
          <w:lang w:eastAsia="ru-RU"/>
        </w:rPr>
        <w:t xml:space="preserve"> </w:t>
      </w:r>
      <w:proofErr w:type="gramStart"/>
      <w:r w:rsidRPr="0009422A">
        <w:rPr>
          <w:rFonts w:ascii="Verdana" w:eastAsia="Times New Roman" w:hAnsi="Verdana" w:cs="Times New Roman"/>
          <w:color w:val="000000"/>
          <w:sz w:val="28"/>
          <w:szCs w:val="28"/>
          <w:lang w:eastAsia="ru-RU"/>
        </w:rPr>
        <w:t>ИЯ</w:t>
      </w:r>
      <w:proofErr w:type="gramEnd"/>
      <w:r w:rsidRPr="0009422A">
        <w:rPr>
          <w:rFonts w:ascii="Verdana" w:eastAsia="Times New Roman" w:hAnsi="Verdana" w:cs="Times New Roman"/>
          <w:color w:val="000000"/>
          <w:sz w:val="28"/>
          <w:szCs w:val="28"/>
          <w:lang w:eastAsia="ru-RU"/>
        </w:rPr>
        <w:t xml:space="preserve"> как средстве познания мира и других культур;</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первоначальный опыт межкультурного общения;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познавательный интерес и личностный смысл изучения 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 выпускников будет возможность развивать:</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способность принимать и сохранять цели и задачи учебной деятельности, поиск средств её осуществления.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2</w:t>
      </w:r>
      <w:r w:rsidRPr="0009422A">
        <w:rPr>
          <w:rFonts w:ascii="Verdana" w:eastAsia="Times New Roman" w:hAnsi="Verdana" w:cs="Times New Roman"/>
          <w:color w:val="000000"/>
          <w:sz w:val="28"/>
          <w:szCs w:val="28"/>
          <w:lang w:eastAsia="ru-RU"/>
        </w:rPr>
        <w:t>. Языковые и речемыслительные способности, психические функции и процессы:</w:t>
      </w:r>
    </w:p>
    <w:p w:rsidR="0009422A" w:rsidRPr="0009422A" w:rsidRDefault="0009422A" w:rsidP="0009422A">
      <w:pPr>
        <w:numPr>
          <w:ilvl w:val="0"/>
          <w:numId w:val="1"/>
        </w:num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языковые способности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09422A">
        <w:rPr>
          <w:rFonts w:ascii="Verdana" w:eastAsia="Times New Roman" w:hAnsi="Verdana" w:cs="Times New Roman"/>
          <w:color w:val="000000"/>
          <w:sz w:val="28"/>
          <w:szCs w:val="28"/>
          <w:lang w:eastAsia="ru-RU"/>
        </w:rPr>
        <w:t>– слуховая дифференциация (фонематический и интонационный слух);</w:t>
      </w:r>
      <w:proofErr w:type="gramEnd"/>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зрительная дифференциация (транскрипционных знаков, букв, буквосочетаний, отдельных слов, грамматических конструкций и т. п.);</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имитация (речевой единицы на уровне слова, фразы);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догадка (на основе словообразования, аналогии с родным языком, контекста, иллюстративной наглядности и др.);</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выявление языковых закономерностей (выведение правил);</w:t>
      </w:r>
    </w:p>
    <w:p w:rsidR="0009422A" w:rsidRPr="0009422A" w:rsidRDefault="0009422A" w:rsidP="0009422A">
      <w:pPr>
        <w:numPr>
          <w:ilvl w:val="0"/>
          <w:numId w:val="2"/>
        </w:num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способности к решению речемыслительных задач</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соотнесение/сопоставление (языковых единиц, их форм и значений);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 осознание и объяснение (правил, памяток и т. д.);</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построение высказывания в соответствии с коммуникативными задачами (с опорами и без использования опор);</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трансформация (языковых единиц на уровне словосочетания, фразы);</w:t>
      </w:r>
    </w:p>
    <w:p w:rsidR="0009422A" w:rsidRPr="0009422A" w:rsidRDefault="0009422A" w:rsidP="0009422A">
      <w:pPr>
        <w:numPr>
          <w:ilvl w:val="0"/>
          <w:numId w:val="3"/>
        </w:num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психические процессы и функции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восприятие (расширение единицы зрительного и слухового восприятия);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мышление (развитие таких мыслительных операций как анализ, синтез, сравнение, классификация, систематизация, обобщение);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внимание (повышение устойчивости, развитие способности к распределению и переключению, увеличение объёма).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 выпускника будет возможность развить:</w:t>
      </w:r>
    </w:p>
    <w:p w:rsidR="0009422A" w:rsidRPr="0009422A" w:rsidRDefault="0009422A" w:rsidP="0009422A">
      <w:pPr>
        <w:numPr>
          <w:ilvl w:val="0"/>
          <w:numId w:val="4"/>
        </w:num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языковые способности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выявление главного (основной идеи, главного предложения в абзаце, в тексте);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логическое изложение (содержания прочитанного письменно зафиксированного высказывания, короткого текста);</w:t>
      </w:r>
    </w:p>
    <w:p w:rsidR="0009422A" w:rsidRPr="0009422A" w:rsidRDefault="0009422A" w:rsidP="0009422A">
      <w:pPr>
        <w:numPr>
          <w:ilvl w:val="0"/>
          <w:numId w:val="5"/>
        </w:num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способности к решению речемыслительных задач</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 формулирование выводов (из </w:t>
      </w:r>
      <w:proofErr w:type="gramStart"/>
      <w:r w:rsidRPr="0009422A">
        <w:rPr>
          <w:rFonts w:ascii="Verdana" w:eastAsia="Times New Roman" w:hAnsi="Verdana" w:cs="Times New Roman"/>
          <w:color w:val="000000"/>
          <w:sz w:val="28"/>
          <w:szCs w:val="28"/>
          <w:lang w:eastAsia="ru-RU"/>
        </w:rPr>
        <w:t>прочитанного</w:t>
      </w:r>
      <w:proofErr w:type="gramEnd"/>
      <w:r w:rsidRPr="0009422A">
        <w:rPr>
          <w:rFonts w:ascii="Verdana" w:eastAsia="Times New Roman" w:hAnsi="Verdana" w:cs="Times New Roman"/>
          <w:color w:val="000000"/>
          <w:sz w:val="28"/>
          <w:szCs w:val="28"/>
          <w:lang w:eastAsia="ru-RU"/>
        </w:rPr>
        <w:t>, услышанного);</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иллюстрирование (приведение примеров);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антиципация (структурная и содержательная);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выстраивание логической/хронологической последовательности (порядка, очерёдности);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оценка/самооценка (высказываний, действий и т. д.);</w:t>
      </w:r>
    </w:p>
    <w:p w:rsidR="0009422A" w:rsidRPr="0009422A" w:rsidRDefault="0009422A" w:rsidP="0009422A">
      <w:pPr>
        <w:numPr>
          <w:ilvl w:val="0"/>
          <w:numId w:val="6"/>
        </w:num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психические процессы и функции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 такие качества ума, как любознательность, логичность, доказательность, критичность, самостоятельность;</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память (расширение объёма оперативной слуховой и зрительной памяти);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творческое воображение.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3</w:t>
      </w:r>
      <w:r w:rsidRPr="0009422A">
        <w:rPr>
          <w:rFonts w:ascii="Verdana" w:eastAsia="Times New Roman" w:hAnsi="Verdana" w:cs="Times New Roman"/>
          <w:color w:val="000000"/>
          <w:sz w:val="28"/>
          <w:szCs w:val="28"/>
          <w:lang w:eastAsia="ru-RU"/>
        </w:rPr>
        <w:t>. Специальные учебные умения и универсальные учебные действия:</w:t>
      </w:r>
    </w:p>
    <w:p w:rsidR="0009422A" w:rsidRPr="0009422A" w:rsidRDefault="0009422A" w:rsidP="0009422A">
      <w:pPr>
        <w:numPr>
          <w:ilvl w:val="0"/>
          <w:numId w:val="7"/>
        </w:num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специальные учебные умения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09422A">
        <w:rPr>
          <w:rFonts w:ascii="Verdana" w:eastAsia="Times New Roman" w:hAnsi="Verdana" w:cs="Times New Roman"/>
          <w:color w:val="000000"/>
          <w:sz w:val="28"/>
          <w:szCs w:val="28"/>
          <w:lang w:eastAsia="ru-RU"/>
        </w:rPr>
        <w:t>– работать над звуками, интонацией, каллиграфией, орфографией, правилами чтения, транскрипцией, лексикой, грамматическими явлениями английского языка;</w:t>
      </w:r>
      <w:proofErr w:type="gramEnd"/>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работать со справочным материалом: англо-русским и русско-английским словарями, грамматическим и лингвострановедческим справочниками;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–пользоваться различными опорами: грамматическими схемами, речевыми образцами, ключевыми словами, планами и др. для построения собственных высказываний;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пользоваться электронным приложением;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оценивать свои умения в различных видах речевой деятельности.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Выпускник получит возможность научиться: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рационально организовывать свою работу в классе и дома (выполнять различные типы упражнений и т. п.);</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пользоваться электронным приложением;</w:t>
      </w:r>
    </w:p>
    <w:p w:rsidR="0009422A" w:rsidRPr="0009422A" w:rsidRDefault="0009422A" w:rsidP="0009422A">
      <w:pPr>
        <w:numPr>
          <w:ilvl w:val="0"/>
          <w:numId w:val="8"/>
        </w:num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универсальные учебные действия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работать с информацией (текстом/</w:t>
      </w:r>
      <w:proofErr w:type="spellStart"/>
      <w:r w:rsidRPr="0009422A">
        <w:rPr>
          <w:rFonts w:ascii="Verdana" w:eastAsia="Times New Roman" w:hAnsi="Verdana" w:cs="Times New Roman"/>
          <w:color w:val="000000"/>
          <w:sz w:val="28"/>
          <w:szCs w:val="28"/>
          <w:lang w:eastAsia="ru-RU"/>
        </w:rPr>
        <w:t>аудиотекстом</w:t>
      </w:r>
      <w:proofErr w:type="spellEnd"/>
      <w:r w:rsidRPr="0009422A">
        <w:rPr>
          <w:rFonts w:ascii="Verdana" w:eastAsia="Times New Roman" w:hAnsi="Verdana" w:cs="Times New Roman"/>
          <w:color w:val="000000"/>
          <w:sz w:val="28"/>
          <w:szCs w:val="28"/>
          <w:lang w:eastAsia="ru-RU"/>
        </w:rPr>
        <w:t>): извлекать нужную информацию, читать с полным пониманием содержания, понимать последовательность описываемых событий, делать выписки из текста, пользоваться языковой догадкой, сокращать, расширять устную и письменную информацию, заполнять таблицы;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 сотрудничать со сверстниками, работать в паре/группе, а также работать самостоятельно;</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выполнять задания в различных тестовых форматах.</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Выпускник получит возможность научиться: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работать с информацией (текстом/</w:t>
      </w:r>
      <w:proofErr w:type="spellStart"/>
      <w:r w:rsidRPr="0009422A">
        <w:rPr>
          <w:rFonts w:ascii="Verdana" w:eastAsia="Times New Roman" w:hAnsi="Verdana" w:cs="Times New Roman"/>
          <w:color w:val="000000"/>
          <w:sz w:val="28"/>
          <w:szCs w:val="28"/>
          <w:lang w:eastAsia="ru-RU"/>
        </w:rPr>
        <w:t>аудиотекстом</w:t>
      </w:r>
      <w:proofErr w:type="spellEnd"/>
      <w:r w:rsidRPr="0009422A">
        <w:rPr>
          <w:rFonts w:ascii="Verdana" w:eastAsia="Times New Roman" w:hAnsi="Verdana" w:cs="Times New Roman"/>
          <w:color w:val="000000"/>
          <w:sz w:val="28"/>
          <w:szCs w:val="28"/>
          <w:lang w:eastAsia="ru-RU"/>
        </w:rPr>
        <w:t xml:space="preserve">): прогнозировать содержание текста по заголовкам, рисункам к тексту, определять главное предложение в абзаце, отличать главную информацию </w:t>
      </w:r>
      <w:proofErr w:type="gramStart"/>
      <w:r w:rsidRPr="0009422A">
        <w:rPr>
          <w:rFonts w:ascii="Verdana" w:eastAsia="Times New Roman" w:hAnsi="Verdana" w:cs="Times New Roman"/>
          <w:color w:val="000000"/>
          <w:sz w:val="28"/>
          <w:szCs w:val="28"/>
          <w:lang w:eastAsia="ru-RU"/>
        </w:rPr>
        <w:t>от</w:t>
      </w:r>
      <w:proofErr w:type="gramEnd"/>
      <w:r w:rsidRPr="0009422A">
        <w:rPr>
          <w:rFonts w:ascii="Verdana" w:eastAsia="Times New Roman" w:hAnsi="Verdana" w:cs="Times New Roman"/>
          <w:color w:val="000000"/>
          <w:sz w:val="28"/>
          <w:szCs w:val="28"/>
          <w:lang w:eastAsia="ru-RU"/>
        </w:rPr>
        <w:t xml:space="preserve"> второстепенной;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вести диалог, учитывая позицию собеседника;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планировать и осуществлять проектную деятельность;</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работать в материальной и информационной среде начального общего образования (в том числе пользоваться средствами информационных и коммуникационных технологий);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контролировать и оценивать учебные действия в соответствии с поставленной задачей;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читать тексты различных стилей и жанров в соответствии с целями и задачами;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осознанно строить речевое высказывание в соответствии с коммуникативными задачами;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осуществлять логические действия: сравнение, анализ, синтез, обобщение, классификация по родовидовым признакам, установление аналогий и причинно-следственных связей, построения рассуждений.</w:t>
      </w:r>
    </w:p>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Предметные результаты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А. В сфере коммуникативной компетенции: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языковые представления и навыки (фонетические, орфографические, лексические и грамматические);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09422A">
        <w:rPr>
          <w:rFonts w:ascii="Verdana" w:eastAsia="Times New Roman" w:hAnsi="Verdana" w:cs="Times New Roman"/>
          <w:color w:val="000000"/>
          <w:sz w:val="28"/>
          <w:szCs w:val="28"/>
          <w:lang w:eastAsia="ru-RU"/>
        </w:rPr>
        <w:t>говорение (элементарный диалог этикетного характера, диалог в доступных ребёнку типичных ситуациях, диалог с вопросами</w:t>
      </w:r>
      <w:proofErr w:type="gramEnd"/>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 xml:space="preserve">и побуждением к действию, монологические высказывания с описаниями себя, семьи и других людей, предметов, картинок и персонажей); </w:t>
      </w:r>
      <w:proofErr w:type="spellStart"/>
      <w:r w:rsidRPr="0009422A">
        <w:rPr>
          <w:rFonts w:ascii="Verdana" w:eastAsia="Times New Roman" w:hAnsi="Verdana" w:cs="Times New Roman"/>
          <w:color w:val="000000"/>
          <w:sz w:val="28"/>
          <w:szCs w:val="28"/>
          <w:lang w:eastAsia="ru-RU"/>
        </w:rPr>
        <w:t>аудирование</w:t>
      </w:r>
      <w:proofErr w:type="spellEnd"/>
      <w:r w:rsidRPr="0009422A">
        <w:rPr>
          <w:rFonts w:ascii="Verdana" w:eastAsia="Times New Roman" w:hAnsi="Verdana" w:cs="Times New Roman"/>
          <w:color w:val="000000"/>
          <w:sz w:val="28"/>
          <w:szCs w:val="28"/>
          <w:lang w:eastAsia="ru-RU"/>
        </w:rPr>
        <w:t xml:space="preserve"> (понимание на слух речи учителя и других учащихся, восприятие основного содержания несложных </w:t>
      </w:r>
      <w:proofErr w:type="spellStart"/>
      <w:r w:rsidRPr="0009422A">
        <w:rPr>
          <w:rFonts w:ascii="Verdana" w:eastAsia="Times New Roman" w:hAnsi="Verdana" w:cs="Times New Roman"/>
          <w:color w:val="000000"/>
          <w:sz w:val="28"/>
          <w:szCs w:val="28"/>
          <w:lang w:eastAsia="ru-RU"/>
        </w:rPr>
        <w:t>аудиотекстов</w:t>
      </w:r>
      <w:proofErr w:type="spellEnd"/>
      <w:r w:rsidRPr="0009422A">
        <w:rPr>
          <w:rFonts w:ascii="Verdana" w:eastAsia="Times New Roman" w:hAnsi="Verdana" w:cs="Times New Roman"/>
          <w:color w:val="000000"/>
          <w:sz w:val="28"/>
          <w:szCs w:val="28"/>
          <w:lang w:eastAsia="ru-RU"/>
        </w:rPr>
        <w:t xml:space="preserve"> и видеофрагментов на знакомом учащимся языковом материале);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09422A">
        <w:rPr>
          <w:rFonts w:ascii="Verdana" w:eastAsia="Times New Roman" w:hAnsi="Verdana" w:cs="Times New Roman"/>
          <w:color w:val="000000"/>
          <w:sz w:val="28"/>
          <w:szCs w:val="28"/>
          <w:lang w:eastAsia="ru-RU"/>
        </w:rPr>
        <w:t>чтение (воспринимать с пониманием тексты ограниченного объёма, соответствующие изученному тематическому материалу</w:t>
      </w:r>
      <w:proofErr w:type="gramEnd"/>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интересам учащихся с соблюдением правил чтения и осмысленного интонирования);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письмо (техника написания букв и соблюдение орфографических правил, опора на образец, письменное заполнение пропусков и форм, подписи под предметами и явлениями, поздравительные открытки, личное письмо ограниченного объёма);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социокультурная осведомлённость (англоговорящие страны, литературные персонажи, сказки народов мира, детский фольклор, песни, нормы поведения, правила вежливости и речевой этикет).</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Б. В познавательной сфере: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формирование элементарных системных языковых представлений об изучаемом языке (</w:t>
      </w:r>
      <w:proofErr w:type="spellStart"/>
      <w:proofErr w:type="gramStart"/>
      <w:r w:rsidRPr="0009422A">
        <w:rPr>
          <w:rFonts w:ascii="Verdana" w:eastAsia="Times New Roman" w:hAnsi="Verdana" w:cs="Times New Roman"/>
          <w:color w:val="000000"/>
          <w:sz w:val="28"/>
          <w:szCs w:val="28"/>
          <w:lang w:eastAsia="ru-RU"/>
        </w:rPr>
        <w:t>звуко</w:t>
      </w:r>
      <w:proofErr w:type="spellEnd"/>
      <w:r w:rsidRPr="0009422A">
        <w:rPr>
          <w:rFonts w:ascii="Verdana" w:eastAsia="Times New Roman" w:hAnsi="Verdana" w:cs="Times New Roman"/>
          <w:color w:val="000000"/>
          <w:sz w:val="28"/>
          <w:szCs w:val="28"/>
          <w:lang w:eastAsia="ru-RU"/>
        </w:rPr>
        <w:t>-буквенный</w:t>
      </w:r>
      <w:proofErr w:type="gramEnd"/>
      <w:r w:rsidRPr="0009422A">
        <w:rPr>
          <w:rFonts w:ascii="Verdana" w:eastAsia="Times New Roman" w:hAnsi="Verdana" w:cs="Times New Roman"/>
          <w:color w:val="000000"/>
          <w:sz w:val="28"/>
          <w:szCs w:val="28"/>
          <w:lang w:eastAsia="ru-RU"/>
        </w:rPr>
        <w:t xml:space="preserve"> состав, слова и словосочетания, утвердительные, вопросительные и отрицательные предложения, порядок слов, служебные слова и грамматические словоформы);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умение выполнять задания по усвоенному образцу, включая составление </w:t>
      </w:r>
      <w:proofErr w:type="gramStart"/>
      <w:r w:rsidRPr="0009422A">
        <w:rPr>
          <w:rFonts w:ascii="Verdana" w:eastAsia="Times New Roman" w:hAnsi="Verdana" w:cs="Times New Roman"/>
          <w:color w:val="000000"/>
          <w:sz w:val="28"/>
          <w:szCs w:val="28"/>
          <w:lang w:eastAsia="ru-RU"/>
        </w:rPr>
        <w:t>собственных</w:t>
      </w:r>
      <w:proofErr w:type="gramEnd"/>
      <w:r w:rsidRPr="0009422A">
        <w:rPr>
          <w:rFonts w:ascii="Verdana" w:eastAsia="Times New Roman" w:hAnsi="Verdana" w:cs="Times New Roman"/>
          <w:color w:val="000000"/>
          <w:sz w:val="28"/>
          <w:szCs w:val="28"/>
          <w:lang w:eastAsia="ru-RU"/>
        </w:rPr>
        <w:t xml:space="preserve"> диалогических и монологических высказывание по изученной тематике;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перенос умений работы с русскоязычным текстом на задания с текстом на английском языке, предполагающие прогнозирование содержания текста по заголовку и изображениям, выражение своего отношения </w:t>
      </w:r>
      <w:proofErr w:type="gramStart"/>
      <w:r w:rsidRPr="0009422A">
        <w:rPr>
          <w:rFonts w:ascii="Verdana" w:eastAsia="Times New Roman" w:hAnsi="Verdana" w:cs="Times New Roman"/>
          <w:color w:val="000000"/>
          <w:sz w:val="28"/>
          <w:szCs w:val="28"/>
          <w:lang w:eastAsia="ru-RU"/>
        </w:rPr>
        <w:t>к</w:t>
      </w:r>
      <w:proofErr w:type="gramEnd"/>
      <w:r w:rsidRPr="0009422A">
        <w:rPr>
          <w:rFonts w:ascii="Verdana" w:eastAsia="Times New Roman" w:hAnsi="Verdana" w:cs="Times New Roman"/>
          <w:color w:val="000000"/>
          <w:sz w:val="28"/>
          <w:szCs w:val="28"/>
          <w:lang w:eastAsia="ru-RU"/>
        </w:rPr>
        <w:t xml:space="preserve"> прочитанному, дополнение содержания текста собственными идеями в элементарных предложениях;</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умение использовать учебно-справочный материал в виде словарей, таблиц и схем для выполнения заданий разного типа;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осуществлять самооценку выполненных учебных заданий и подводить итоги усвоенным знаниям на основе заданий для самоконтроля.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 В ценностно-ориентационной сфере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восприятие языка как общечеловеческой ценности, обеспечивающей познание, передачу информации, выражение эмоций, отношений и взаимодействия с другими людьми;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ознакомление с доступными возрасту культурными ценностями других народов и своей страны, известными героями, важными событиями, популярными произведениями, а также нормами жизни;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перспектива использования изучаемого языка для контактов с представителями иной культуры, возможность рассказать друзьям о новых знаниях, полученных с помощью иностранного языка, вероятность применения начальных знаний иностранного языка в зарубежных турах с родными.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Г. В эстетической сфере: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знакомство с образцами родной и зарубежной детской литературы, образцов поэзии, фольклора и народного литературного творчества;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формирование эстетического вкуса в восприятии фрагментов родной и зарубежной детской литературы, стихов, песен и иллюстраций;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развитие эстетической оценки образцов родной и зарубежной детской литературы, стихов и песен, фольклора и изображений на основе образцов для сравнения.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Д. В трудовой сфере: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умение сохранять цели познавательной деятельности и следовать её задачам при усвоении программного учебного материала и в самостоятельном учении; готовность </w:t>
      </w:r>
      <w:r w:rsidRPr="0009422A">
        <w:rPr>
          <w:rFonts w:ascii="Verdana" w:eastAsia="Times New Roman" w:hAnsi="Verdana" w:cs="Times New Roman"/>
          <w:color w:val="000000"/>
          <w:sz w:val="28"/>
          <w:szCs w:val="28"/>
          <w:lang w:eastAsia="ru-RU"/>
        </w:rPr>
        <w:lastRenderedPageBreak/>
        <w:t>пользоваться доступными возрасту современными учебными технологиями, включая ИКТ для повышения эффективности своего учебного труда;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начальный опыт использования вспомогательной и справочной литературы для самостоятельного поиска недостающей информации, ответа на вопросы и выполнения учебных заданий.</w:t>
      </w:r>
    </w:p>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2 класс</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Говорение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2-го класса научится: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участвовать в элементарном этикетном диалоге (знакомство, поздравление, благодарность, приветствие);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09422A">
        <w:rPr>
          <w:rFonts w:ascii="Verdana" w:eastAsia="Times New Roman" w:hAnsi="Verdana" w:cs="Times New Roman"/>
          <w:color w:val="000000"/>
          <w:sz w:val="28"/>
          <w:szCs w:val="28"/>
          <w:lang w:eastAsia="ru-RU"/>
        </w:rPr>
        <w:t>-   расспрашивать собеседника, задавая простые вопросы (Что?</w:t>
      </w:r>
      <w:proofErr w:type="gramEnd"/>
      <w:r w:rsidRPr="0009422A">
        <w:rPr>
          <w:rFonts w:ascii="Verdana" w:eastAsia="Times New Roman" w:hAnsi="Verdana" w:cs="Times New Roman"/>
          <w:color w:val="000000"/>
          <w:sz w:val="28"/>
          <w:szCs w:val="28"/>
          <w:lang w:eastAsia="ru-RU"/>
        </w:rPr>
        <w:t xml:space="preserve"> Где? </w:t>
      </w:r>
      <w:proofErr w:type="gramStart"/>
      <w:r w:rsidRPr="0009422A">
        <w:rPr>
          <w:rFonts w:ascii="Verdana" w:eastAsia="Times New Roman" w:hAnsi="Verdana" w:cs="Times New Roman"/>
          <w:color w:val="000000"/>
          <w:sz w:val="28"/>
          <w:szCs w:val="28"/>
          <w:lang w:eastAsia="ru-RU"/>
        </w:rPr>
        <w:t>Когда?), и отвечать на них;</w:t>
      </w:r>
      <w:proofErr w:type="gramEnd"/>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кратко рассказывать о себе, своей семье, друге;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составлять небольшие описания предмета, картинки (о природе, школе) по образцу;</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2-го класса получит возможность научиться: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-решать элементарные коммуникативные задачи в пределах любой из сфер общения;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составлять монологическое высказывание объемом 5 фраз (описание, сообщение, рассказ);</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решать коммуникативные задачи при помощи диалога объемом 3-4 реплики с каждой стороны;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запросить информацию, поздороваться, извиниться, выразить одобрение/несогласие;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задать вопрос, дать краткий ответ, выслушать собеседника, поддержать беседу.</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proofErr w:type="spellStart"/>
      <w:r w:rsidRPr="0009422A">
        <w:rPr>
          <w:rFonts w:ascii="Verdana" w:eastAsia="Times New Roman" w:hAnsi="Verdana" w:cs="Times New Roman"/>
          <w:b/>
          <w:bCs/>
          <w:color w:val="000000"/>
          <w:sz w:val="28"/>
          <w:szCs w:val="28"/>
          <w:lang w:eastAsia="ru-RU"/>
        </w:rPr>
        <w:t>Аудирование</w:t>
      </w:r>
      <w:proofErr w:type="spellEnd"/>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Ученик 2-го класса научится: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понимать на слух речь учителя, одноклассников, основное содержание облегченных, доступных по объему текстов, с опорой на зрительную наглядность.</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2-го класса получит возможность научиться: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понимать развернутые тексты объемом 6-10 фраз.</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Чтение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2-го класса научится: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читать вслух, соблюдая правила произношения и соответствующую интонацию, доступные по объему тексты, построенные на изученном языковом материале;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читать про себя, понимать основное содержание доступных по объему текстов, построенных на изученном материале, пользуясь в случае необходимости двуязычным словарем;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овладевать основными правилами чтения и знаками транскрипции.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2-го класса получит возможность научиться: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читать про себя и понимать текст, содержащий не более 2-3 незнакомых слов.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Письмо</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2-го класса научится: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списывать текст, вставляя в него пропущенные слова в соответствии с контекстом;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писать краткое поздравление с опорой на образец;</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записывать отдельные слова, предложения по модели;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выписывать предложения из текста.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2-го класса получит возможность научиться: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  охарактеризовать сказочного героя в письменном виде;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придумывать и записывать собственные предложения;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составлять план устного высказывания.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Языковые средства и навыки оперирования ими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Графика, каллиграфия, орфография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2-го класса научится: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      воспроизводить графически и каллиграфически корректно все буквы английского </w:t>
      </w:r>
      <w:proofErr w:type="spellStart"/>
      <w:r w:rsidRPr="0009422A">
        <w:rPr>
          <w:rFonts w:ascii="Verdana" w:eastAsia="Times New Roman" w:hAnsi="Verdana" w:cs="Times New Roman"/>
          <w:color w:val="000000"/>
          <w:sz w:val="28"/>
          <w:szCs w:val="28"/>
          <w:lang w:eastAsia="ru-RU"/>
        </w:rPr>
        <w:t>фавита</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полупечатное</w:t>
      </w:r>
      <w:proofErr w:type="spellEnd"/>
      <w:r w:rsidRPr="0009422A">
        <w:rPr>
          <w:rFonts w:ascii="Verdana" w:eastAsia="Times New Roman" w:hAnsi="Verdana" w:cs="Times New Roman"/>
          <w:color w:val="000000"/>
          <w:sz w:val="28"/>
          <w:szCs w:val="28"/>
          <w:lang w:eastAsia="ru-RU"/>
        </w:rPr>
        <w:t xml:space="preserve"> написание букв, буквосочетаний, слов);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пользоваться английским алфавитом, знать последовательность букв в нем;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отличать буквы от знаков транскрипции.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2-го класса получит возможность научиться: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группировать слова в соответствии с изученными правилами чтения;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уточнять написание слова по словарю</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Фонетическая сторона речи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2-го класса научится: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произносить все звуки английского алфавита;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различать на слух звуки английского и русского алфавита;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2-го класса получит возможность научиться: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соблюдать интонацию перечисления;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читать изучаемые слова по транскрипции;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грамотно в интонационном отношении оформлять различные типы предложений.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lastRenderedPageBreak/>
        <w:t>Лексическая сторона речи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2-го класса научится: </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узнавать в письменном и устном тексте изученные лексические единицы, в том числе словосочетания, в пределах тематики;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употреблять в процессе общения активную лексику в соответствии с коммуникативной задачей;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2-го класса получит возможность научиться: </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узнавать простые словообразовательные элементы;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   опираться на языковую догадку в процессе чтения и </w:t>
      </w:r>
      <w:proofErr w:type="spellStart"/>
      <w:r w:rsidRPr="0009422A">
        <w:rPr>
          <w:rFonts w:ascii="Verdana" w:eastAsia="Times New Roman" w:hAnsi="Verdana" w:cs="Times New Roman"/>
          <w:color w:val="000000"/>
          <w:sz w:val="28"/>
          <w:szCs w:val="28"/>
          <w:lang w:eastAsia="ru-RU"/>
        </w:rPr>
        <w:t>аудирования</w:t>
      </w:r>
      <w:proofErr w:type="spellEnd"/>
      <w:r w:rsidRPr="0009422A">
        <w:rPr>
          <w:rFonts w:ascii="Verdana" w:eastAsia="Times New Roman" w:hAnsi="Verdana" w:cs="Times New Roman"/>
          <w:color w:val="000000"/>
          <w:sz w:val="28"/>
          <w:szCs w:val="28"/>
          <w:lang w:eastAsia="ru-RU"/>
        </w:rPr>
        <w:t xml:space="preserve"> (интернациональные и сложные слова).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Грамматическая сторона речи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2-го класса научится: </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      употреблять речевые образцы с глаголами </w:t>
      </w:r>
      <w:proofErr w:type="spellStart"/>
      <w:r w:rsidRPr="0009422A">
        <w:rPr>
          <w:rFonts w:ascii="Verdana" w:eastAsia="Times New Roman" w:hAnsi="Verdana" w:cs="Times New Roman"/>
          <w:color w:val="000000"/>
          <w:sz w:val="28"/>
          <w:szCs w:val="28"/>
          <w:lang w:eastAsia="ru-RU"/>
        </w:rPr>
        <w:t>to</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have</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to</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be</w:t>
      </w:r>
      <w:proofErr w:type="spellEnd"/>
      <w:r w:rsidRPr="0009422A">
        <w:rPr>
          <w:rFonts w:ascii="Verdana" w:eastAsia="Times New Roman" w:hAnsi="Verdana" w:cs="Times New Roman"/>
          <w:color w:val="000000"/>
          <w:sz w:val="28"/>
          <w:szCs w:val="28"/>
          <w:lang w:eastAsia="ru-RU"/>
        </w:rPr>
        <w:t>, модальными и смысловыми глаголами в настоящем времени;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употреблять правильный порядок слов в предложении;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употреблять единственное и множественное число;</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2-го класса получит возможность научиться: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распознавать в тексте и дифференцировать слова по определенным признакам (существительные, прилагательные, модальные/смысловые глаголы).</w:t>
      </w:r>
    </w:p>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3 класс</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Говорение </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3-го класса научится: </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   осуществлять диалогическое общение на элементарном уровне </w:t>
      </w:r>
      <w:proofErr w:type="gramStart"/>
      <w:r w:rsidRPr="0009422A">
        <w:rPr>
          <w:rFonts w:ascii="Verdana" w:eastAsia="Times New Roman" w:hAnsi="Verdana" w:cs="Times New Roman"/>
          <w:color w:val="000000"/>
          <w:sz w:val="28"/>
          <w:szCs w:val="28"/>
          <w:lang w:eastAsia="ru-RU"/>
        </w:rPr>
        <w:t>со</w:t>
      </w:r>
      <w:proofErr w:type="gramEnd"/>
      <w:r w:rsidRPr="0009422A">
        <w:rPr>
          <w:rFonts w:ascii="Verdana" w:eastAsia="Times New Roman" w:hAnsi="Verdana" w:cs="Times New Roman"/>
          <w:color w:val="000000"/>
          <w:sz w:val="28"/>
          <w:szCs w:val="28"/>
          <w:lang w:eastAsia="ru-RU"/>
        </w:rPr>
        <w:t xml:space="preserve"> взрослыми и сверстниками, в том числе и с носителями иностранного языка, в пределах сфер, тематики и ситуаций общения.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09422A">
        <w:rPr>
          <w:rFonts w:ascii="Verdana" w:eastAsia="Times New Roman" w:hAnsi="Verdana" w:cs="Times New Roman"/>
          <w:color w:val="000000"/>
          <w:sz w:val="28"/>
          <w:szCs w:val="28"/>
          <w:lang w:eastAsia="ru-RU"/>
        </w:rPr>
        <w:lastRenderedPageBreak/>
        <w:t>-   порождать элементарные связные высказывания о себе и окружающем мире, о прочитанном, увиденном, услышанном, выражая при этом свое отношение;</w:t>
      </w:r>
      <w:proofErr w:type="gramEnd"/>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приветствовать собеседника, используя языковые средства, адекватные возрасту собеседника и целям общения;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прощаться после разговора, используя при этом разные речевые клише;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описывать человека, животное, предмет, картину;</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рассказывать о ком-то, о происшедшем событии.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3-го класса получит возможность научиться: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представляться самому, назвав имя, возраст, место и дату рождения, основное занятие;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просить о помощи или предложить свою помощь;</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запрашивать необходимую информацию о ком-либо или о чем-либо;</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приглашать к совместной деятельности (например, к игре), используя при этом адекватные средства;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-обменяться мнениями о </w:t>
      </w:r>
      <w:proofErr w:type="gramStart"/>
      <w:r w:rsidRPr="0009422A">
        <w:rPr>
          <w:rFonts w:ascii="Verdana" w:eastAsia="Times New Roman" w:hAnsi="Verdana" w:cs="Times New Roman"/>
          <w:color w:val="000000"/>
          <w:sz w:val="28"/>
          <w:szCs w:val="28"/>
          <w:lang w:eastAsia="ru-RU"/>
        </w:rPr>
        <w:t>прочитанном</w:t>
      </w:r>
      <w:proofErr w:type="gramEnd"/>
      <w:r w:rsidRPr="0009422A">
        <w:rPr>
          <w:rFonts w:ascii="Verdana" w:eastAsia="Times New Roman" w:hAnsi="Verdana" w:cs="Times New Roman"/>
          <w:color w:val="000000"/>
          <w:sz w:val="28"/>
          <w:szCs w:val="28"/>
          <w:lang w:eastAsia="ru-RU"/>
        </w:rPr>
        <w:t xml:space="preserve"> или увиденном, аргументируя свою точку зрения.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proofErr w:type="spellStart"/>
      <w:r w:rsidRPr="0009422A">
        <w:rPr>
          <w:rFonts w:ascii="Verdana" w:eastAsia="Times New Roman" w:hAnsi="Verdana" w:cs="Times New Roman"/>
          <w:b/>
          <w:bCs/>
          <w:color w:val="000000"/>
          <w:sz w:val="28"/>
          <w:szCs w:val="28"/>
          <w:lang w:eastAsia="ru-RU"/>
        </w:rPr>
        <w:t>Аудирование</w:t>
      </w:r>
      <w:proofErr w:type="spellEnd"/>
      <w:r w:rsidRPr="0009422A">
        <w:rPr>
          <w:rFonts w:ascii="Verdana" w:eastAsia="Times New Roman" w:hAnsi="Verdana" w:cs="Times New Roman"/>
          <w:b/>
          <w:bCs/>
          <w:color w:val="000000"/>
          <w:sz w:val="28"/>
          <w:szCs w:val="28"/>
          <w:lang w:eastAsia="ru-RU"/>
        </w:rPr>
        <w:t> </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3-го класса научится: </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понимать и реагировать на устное высказывание партнеров по общению в пределах сфер, тематики и ситуаций общения, обозначенных программой;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понимать просьбы и указания учителя, сверстников, связанные с учебными и игровыми ситуациями в классе;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   понимать общее содержание учебных и аутентичных текстов (рассказы, стихи, считалки) и реагировать вербально и, преимущественно, </w:t>
      </w:r>
      <w:proofErr w:type="spellStart"/>
      <w:r w:rsidRPr="0009422A">
        <w:rPr>
          <w:rFonts w:ascii="Verdana" w:eastAsia="Times New Roman" w:hAnsi="Verdana" w:cs="Times New Roman"/>
          <w:color w:val="000000"/>
          <w:sz w:val="28"/>
          <w:szCs w:val="28"/>
          <w:lang w:eastAsia="ru-RU"/>
        </w:rPr>
        <w:t>невербально</w:t>
      </w:r>
      <w:proofErr w:type="spellEnd"/>
      <w:r w:rsidRPr="0009422A">
        <w:rPr>
          <w:rFonts w:ascii="Verdana" w:eastAsia="Times New Roman" w:hAnsi="Verdana" w:cs="Times New Roman"/>
          <w:color w:val="000000"/>
          <w:sz w:val="28"/>
          <w:szCs w:val="28"/>
          <w:lang w:eastAsia="ru-RU"/>
        </w:rPr>
        <w:t xml:space="preserve"> на их содержание;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   полностью и точно понимать короткие сообщения, в основном монологического характера, построенные на знакомом учащимся языковом материале.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3-го класса получит возможность научиться: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догадываться о значении некоторых слов по контексту;</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догадываться о значении слов по словообразовательным элементам или по сходству звучания со словами родного языка;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«обходить» незнакомые слова, не мешающие пониманию основного содержания текста;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переспрашивать с целью уточнения содержания с помощью соответствующих клише типа: «</w:t>
      </w:r>
      <w:proofErr w:type="spellStart"/>
      <w:r w:rsidRPr="0009422A">
        <w:rPr>
          <w:rFonts w:ascii="Verdana" w:eastAsia="Times New Roman" w:hAnsi="Verdana" w:cs="Times New Roman"/>
          <w:color w:val="000000"/>
          <w:sz w:val="28"/>
          <w:szCs w:val="28"/>
          <w:lang w:eastAsia="ru-RU"/>
        </w:rPr>
        <w:t>Excuse</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me</w:t>
      </w:r>
      <w:proofErr w:type="spellEnd"/>
      <w:r w:rsidRPr="0009422A">
        <w:rPr>
          <w:rFonts w:ascii="Verdana" w:eastAsia="Times New Roman" w:hAnsi="Verdana" w:cs="Times New Roman"/>
          <w:color w:val="000000"/>
          <w:sz w:val="28"/>
          <w:szCs w:val="28"/>
          <w:lang w:eastAsia="ru-RU"/>
        </w:rPr>
        <w:t>?» и т.д.</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Чтение </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3-го класса научится: </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выразительно читать вслух;</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читать про себя с целью:</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а) понимания основного содержания учебных, а также несложных аутентичных текстов;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б)   поиска необходимой (интересующей) информации (приемы поискового чтения).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3-го класса получит возможность научиться: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читать про себя с целью полного и точного понимания содержания учебных</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и адаптированных аутентичных текстов, построенных на знакомом учащимся языковом материале или содержащих незнакомые слова, о значении которых можно догадаться;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читать вслух текст, построенный на изученном языковом материале, соблюдая правила произношения и соответствующую интонацию.</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lastRenderedPageBreak/>
        <w:t>Письмо </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3-го класса научится: </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писать короткое поздравление (с днем рождения, Новым годом, Рождеством) с опорой на образец, выражать пожелание;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   составлять и записывать план </w:t>
      </w:r>
      <w:proofErr w:type="gramStart"/>
      <w:r w:rsidRPr="0009422A">
        <w:rPr>
          <w:rFonts w:ascii="Verdana" w:eastAsia="Times New Roman" w:hAnsi="Verdana" w:cs="Times New Roman"/>
          <w:color w:val="000000"/>
          <w:sz w:val="28"/>
          <w:szCs w:val="28"/>
          <w:lang w:eastAsia="ru-RU"/>
        </w:rPr>
        <w:t>прочитанного</w:t>
      </w:r>
      <w:proofErr w:type="gram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составлять и записывать рассказ на определенную тему;</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списывать текст, вставляя в него пропущенные слова в соответствии с контекстом;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самостоятельно и графически правильно выполнять письменные лексические и грамматические упражнения, используя в случае необходимости словарь;</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составлять подписи к картинкам.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3-го класса получит возможность научиться: </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письменно отвечать на вопросы по прочитанному тексту (с опорой на текст);</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составлять план устного сообщения в виде ключевых слов, делать выписки их текста;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писать краткое письмо или поздравление зарубежному сверстнику по образцу на доступном уровне и в пределах изученной тематики, используя словарь в случае необходимости.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Языковые средства и навыки оперирования ими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Графика, каллиграфия, орфография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3-го класса научится: </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воспроизводить графически и каллиграфически корректно все буквы английского алфавита (</w:t>
      </w:r>
      <w:proofErr w:type="spellStart"/>
      <w:r w:rsidRPr="0009422A">
        <w:rPr>
          <w:rFonts w:ascii="Verdana" w:eastAsia="Times New Roman" w:hAnsi="Verdana" w:cs="Times New Roman"/>
          <w:color w:val="000000"/>
          <w:sz w:val="28"/>
          <w:szCs w:val="28"/>
          <w:lang w:eastAsia="ru-RU"/>
        </w:rPr>
        <w:t>полупечатное</w:t>
      </w:r>
      <w:proofErr w:type="spellEnd"/>
      <w:r w:rsidRPr="0009422A">
        <w:rPr>
          <w:rFonts w:ascii="Verdana" w:eastAsia="Times New Roman" w:hAnsi="Verdana" w:cs="Times New Roman"/>
          <w:color w:val="000000"/>
          <w:sz w:val="28"/>
          <w:szCs w:val="28"/>
          <w:lang w:eastAsia="ru-RU"/>
        </w:rPr>
        <w:t xml:space="preserve"> написание букв, буквосочетаний, слов);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   пользоваться английским алфавитом, знать последовательность букв в нем;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отличать буквы от знаков транскрипции.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применять основные правила чтения и орфографии (умение их применять при чтении и письме).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3-го класса получит возможность научиться: </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группировать слова в соответствии с изученными правилами чтения;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уточнять написание слова по словарю</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Фонетическая сторона речи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3-го класса научится: </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произносить все звуки английского алфавита;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различать на слух звуки английского и русского алфавита;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3-го класса получит возможность научиться: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соблюдать интонацию перечисления;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читать изучаемые слова по транскрипции;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грамотно в интонационном отношении оформлять различные типы предложений.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   </w:t>
      </w:r>
      <w:proofErr w:type="gramStart"/>
      <w:r w:rsidRPr="0009422A">
        <w:rPr>
          <w:rFonts w:ascii="Verdana" w:eastAsia="Times New Roman" w:hAnsi="Verdana" w:cs="Times New Roman"/>
          <w:color w:val="000000"/>
          <w:sz w:val="28"/>
          <w:szCs w:val="28"/>
          <w:lang w:eastAsia="ru-RU"/>
        </w:rPr>
        <w:t>адекватное</w:t>
      </w:r>
      <w:proofErr w:type="gramEnd"/>
      <w:r w:rsidRPr="0009422A">
        <w:rPr>
          <w:rFonts w:ascii="Verdana" w:eastAsia="Times New Roman" w:hAnsi="Verdana" w:cs="Times New Roman"/>
          <w:color w:val="000000"/>
          <w:sz w:val="28"/>
          <w:szCs w:val="28"/>
          <w:lang w:eastAsia="ru-RU"/>
        </w:rPr>
        <w:t xml:space="preserve"> произносить и различать на слух звуки изучаемого иностранного языка, в том числе долгих и кратких гласных, гласных с твердым приступом, звонких и глухих согласных;</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различать оглушение/</w:t>
      </w:r>
      <w:proofErr w:type="spellStart"/>
      <w:r w:rsidRPr="0009422A">
        <w:rPr>
          <w:rFonts w:ascii="Verdana" w:eastAsia="Times New Roman" w:hAnsi="Verdana" w:cs="Times New Roman"/>
          <w:color w:val="000000"/>
          <w:sz w:val="28"/>
          <w:szCs w:val="28"/>
          <w:lang w:eastAsia="ru-RU"/>
        </w:rPr>
        <w:t>неоглушение</w:t>
      </w:r>
      <w:proofErr w:type="spellEnd"/>
      <w:r w:rsidRPr="0009422A">
        <w:rPr>
          <w:rFonts w:ascii="Verdana" w:eastAsia="Times New Roman" w:hAnsi="Verdana" w:cs="Times New Roman"/>
          <w:color w:val="000000"/>
          <w:sz w:val="28"/>
          <w:szCs w:val="28"/>
          <w:lang w:eastAsia="ru-RU"/>
        </w:rPr>
        <w:t xml:space="preserve"> согласных в конце слога или слова, отсутствие смягчения согласных перед гласными; словесное и фразовое ударение, членение предложений на смысловые группы; ритмико-интонационные особенности основных коммуникативных типов предложений (утверждения, вопроса, побуждения).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Лексическая сторона речи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Ученик 3-го класса научится: </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узнавать в письменном и устном тексте изученные лексические единицы, в том числе словосочетания, в пределах тематики;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употреблять в процессе общения активную лексику в соответствии с коммуникативной задачей;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3-го класса получит возможность научиться: </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узнавать простые словообразовательные элементы;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   опираться на языковую догадку в процессе чтения и </w:t>
      </w:r>
      <w:proofErr w:type="spellStart"/>
      <w:r w:rsidRPr="0009422A">
        <w:rPr>
          <w:rFonts w:ascii="Verdana" w:eastAsia="Times New Roman" w:hAnsi="Verdana" w:cs="Times New Roman"/>
          <w:color w:val="000000"/>
          <w:sz w:val="28"/>
          <w:szCs w:val="28"/>
          <w:lang w:eastAsia="ru-RU"/>
        </w:rPr>
        <w:t>аудирования</w:t>
      </w:r>
      <w:proofErr w:type="spellEnd"/>
      <w:r w:rsidRPr="0009422A">
        <w:rPr>
          <w:rFonts w:ascii="Verdana" w:eastAsia="Times New Roman" w:hAnsi="Verdana" w:cs="Times New Roman"/>
          <w:color w:val="000000"/>
          <w:sz w:val="28"/>
          <w:szCs w:val="28"/>
          <w:lang w:eastAsia="ru-RU"/>
        </w:rPr>
        <w:t xml:space="preserve"> (интернациональные и сложные слова).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-узнавать лексические единицы, простейшие устойчивые словосочетания, оценочную лексика и реплики-клише как элементы речевого этикета, отражающие культуру стран изучаемого языка (употребление и распознавание в речи).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узнавать о способах словообразования (словосложение и аффиксация), о заимствованиях из других языков (интернациональные слова).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Грамматическая сторона речи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3-го класса научится: </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      употреблять речевые образцы с глаголами </w:t>
      </w:r>
      <w:proofErr w:type="spellStart"/>
      <w:r w:rsidRPr="0009422A">
        <w:rPr>
          <w:rFonts w:ascii="Verdana" w:eastAsia="Times New Roman" w:hAnsi="Verdana" w:cs="Times New Roman"/>
          <w:color w:val="000000"/>
          <w:sz w:val="28"/>
          <w:szCs w:val="28"/>
          <w:lang w:eastAsia="ru-RU"/>
        </w:rPr>
        <w:t>to</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have</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to</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be</w:t>
      </w:r>
      <w:proofErr w:type="spellEnd"/>
      <w:r w:rsidRPr="0009422A">
        <w:rPr>
          <w:rFonts w:ascii="Verdana" w:eastAsia="Times New Roman" w:hAnsi="Verdana" w:cs="Times New Roman"/>
          <w:color w:val="000000"/>
          <w:sz w:val="28"/>
          <w:szCs w:val="28"/>
          <w:lang w:eastAsia="ru-RU"/>
        </w:rPr>
        <w:t>, модальными и смысловыми глаголами в настоящем времени;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употреблять правильный порядок слов в предложении;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употреблять единственное и множественное число;</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Ученик 3-го класса получит возможность научиться: </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распознавать в тексте и дифференцировать слова по определенным признакам (существительные, прилагательные, модальные/смысловые глаголы).</w:t>
      </w:r>
    </w:p>
    <w:p w:rsidR="0009422A" w:rsidRPr="0009422A" w:rsidRDefault="0009422A" w:rsidP="0009422A">
      <w:pPr>
        <w:spacing w:before="100" w:beforeAutospacing="1" w:after="100" w:afterAutospacing="1" w:line="240" w:lineRule="auto"/>
        <w:jc w:val="center"/>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4 класс</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В процессе овладения познавательным (социокультурным) аспектом выпускник научится: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находить на карте страны изучаемого языка и континенты;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узнавать достопримечательности стран изучаемого языка/родной страны;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понимать особенности британских и американских национальных и семейных праздников и традиций;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понимать особенности образа жизни зарубежных сверстников;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узнавать наиболее известных персонажей англоязычной детской литературы и популярные литературные произведения для детей;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узнавать наиболее популярные в странах изучаемого языка детские телепередачи и их героев, а также анимационные фильмы и их героев.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Выпускник получит возможность:</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сформировать представление о государственной символике стран изучаемого языка;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сопоставить реалии стран изучаемого языка и родной страны;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представить реалии своей страны средствами английского языка;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познакомиться и выучить наизусть популярные детские песенки и стихотворения.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 процессе овладения учебным аспектом у учащихся будут развиты коммуникативные умения по видам речевой деятельности.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В говорении </w:t>
      </w:r>
      <w:r w:rsidRPr="0009422A">
        <w:rPr>
          <w:rFonts w:ascii="Verdana" w:eastAsia="Times New Roman" w:hAnsi="Verdana" w:cs="Times New Roman"/>
          <w:color w:val="000000"/>
          <w:sz w:val="28"/>
          <w:szCs w:val="28"/>
          <w:lang w:eastAsia="ru-RU"/>
        </w:rPr>
        <w:t>выпускник научится: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вести и поддерживать элементарный диалог: этикетный, диалог-расспрос, диалог-побуждение, диалог – обмен мнениями;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кратко описывать и характеризовать предмет, картинку, персонаж;</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рассказывать о себе, своей семье, друге, школе, родном крае, стране 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т. п. (в пределах тематики начальной школы).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Выпускник получит возможность научиться: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воспроизводить наизусть небольшие произведения детского фольклора: рифмовки, стихотворения, песни;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кратко передавать содержание прочитанного/услышанного текста;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выражать отношение к </w:t>
      </w:r>
      <w:proofErr w:type="gramStart"/>
      <w:r w:rsidRPr="0009422A">
        <w:rPr>
          <w:rFonts w:ascii="Verdana" w:eastAsia="Times New Roman" w:hAnsi="Verdana" w:cs="Times New Roman"/>
          <w:color w:val="000000"/>
          <w:sz w:val="28"/>
          <w:szCs w:val="28"/>
          <w:lang w:eastAsia="ru-RU"/>
        </w:rPr>
        <w:t>прочитанному</w:t>
      </w:r>
      <w:proofErr w:type="gramEnd"/>
      <w:r w:rsidRPr="0009422A">
        <w:rPr>
          <w:rFonts w:ascii="Verdana" w:eastAsia="Times New Roman" w:hAnsi="Verdana" w:cs="Times New Roman"/>
          <w:color w:val="000000"/>
          <w:sz w:val="28"/>
          <w:szCs w:val="28"/>
          <w:lang w:eastAsia="ru-RU"/>
        </w:rPr>
        <w:t>/услышанному.</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 xml:space="preserve">В </w:t>
      </w:r>
      <w:proofErr w:type="spellStart"/>
      <w:r w:rsidRPr="0009422A">
        <w:rPr>
          <w:rFonts w:ascii="Verdana" w:eastAsia="Times New Roman" w:hAnsi="Verdana" w:cs="Times New Roman"/>
          <w:b/>
          <w:bCs/>
          <w:color w:val="000000"/>
          <w:sz w:val="28"/>
          <w:szCs w:val="28"/>
          <w:lang w:eastAsia="ru-RU"/>
        </w:rPr>
        <w:t>аудировании</w:t>
      </w:r>
      <w:proofErr w:type="spellEnd"/>
      <w:r w:rsidRPr="0009422A">
        <w:rPr>
          <w:rFonts w:ascii="Verdana" w:eastAsia="Times New Roman" w:hAnsi="Verdana" w:cs="Times New Roman"/>
          <w:b/>
          <w:bCs/>
          <w:color w:val="000000"/>
          <w:sz w:val="28"/>
          <w:szCs w:val="28"/>
          <w:lang w:eastAsia="ru-RU"/>
        </w:rPr>
        <w:t> </w:t>
      </w:r>
      <w:r w:rsidRPr="0009422A">
        <w:rPr>
          <w:rFonts w:ascii="Verdana" w:eastAsia="Times New Roman" w:hAnsi="Verdana" w:cs="Times New Roman"/>
          <w:color w:val="000000"/>
          <w:sz w:val="28"/>
          <w:szCs w:val="28"/>
          <w:lang w:eastAsia="ru-RU"/>
        </w:rPr>
        <w:t>выпускник научится: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понимать на слух:</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речь учителя во время ведения урока;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связные высказывания учителя, построенные на знакомом материале и/или содержащие некоторые незнакомые слова;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выказывания одноклассников;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небольшие тексты и сообщения, построенные на изученном речевом материале, как при непосредственном общении, так и при восприят</w:t>
      </w:r>
      <w:proofErr w:type="gramStart"/>
      <w:r w:rsidRPr="0009422A">
        <w:rPr>
          <w:rFonts w:ascii="Verdana" w:eastAsia="Times New Roman" w:hAnsi="Verdana" w:cs="Times New Roman"/>
          <w:color w:val="000000"/>
          <w:sz w:val="28"/>
          <w:szCs w:val="28"/>
          <w:lang w:eastAsia="ru-RU"/>
        </w:rPr>
        <w:t>ии ау</w:t>
      </w:r>
      <w:proofErr w:type="gramEnd"/>
      <w:r w:rsidRPr="0009422A">
        <w:rPr>
          <w:rFonts w:ascii="Verdana" w:eastAsia="Times New Roman" w:hAnsi="Verdana" w:cs="Times New Roman"/>
          <w:color w:val="000000"/>
          <w:sz w:val="28"/>
          <w:szCs w:val="28"/>
          <w:lang w:eastAsia="ru-RU"/>
        </w:rPr>
        <w:t>диозаписи;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содержание текста на уровне значения (уметь отвечать на вопросы по содержанию текста);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понимать основную информацию </w:t>
      </w:r>
      <w:proofErr w:type="gramStart"/>
      <w:r w:rsidRPr="0009422A">
        <w:rPr>
          <w:rFonts w:ascii="Verdana" w:eastAsia="Times New Roman" w:hAnsi="Verdana" w:cs="Times New Roman"/>
          <w:color w:val="000000"/>
          <w:sz w:val="28"/>
          <w:szCs w:val="28"/>
          <w:lang w:eastAsia="ru-RU"/>
        </w:rPr>
        <w:t>услышанного</w:t>
      </w:r>
      <w:proofErr w:type="gram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извлекать конкретную информацию из </w:t>
      </w:r>
      <w:proofErr w:type="gramStart"/>
      <w:r w:rsidRPr="0009422A">
        <w:rPr>
          <w:rFonts w:ascii="Verdana" w:eastAsia="Times New Roman" w:hAnsi="Verdana" w:cs="Times New Roman"/>
          <w:color w:val="000000"/>
          <w:sz w:val="28"/>
          <w:szCs w:val="28"/>
          <w:lang w:eastAsia="ru-RU"/>
        </w:rPr>
        <w:t>услышанного</w:t>
      </w:r>
      <w:proofErr w:type="gram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понимать детали текста;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вербально или </w:t>
      </w:r>
      <w:proofErr w:type="spellStart"/>
      <w:r w:rsidRPr="0009422A">
        <w:rPr>
          <w:rFonts w:ascii="Verdana" w:eastAsia="Times New Roman" w:hAnsi="Verdana" w:cs="Times New Roman"/>
          <w:color w:val="000000"/>
          <w:sz w:val="28"/>
          <w:szCs w:val="28"/>
          <w:lang w:eastAsia="ru-RU"/>
        </w:rPr>
        <w:t>невербально</w:t>
      </w:r>
      <w:proofErr w:type="spellEnd"/>
      <w:r w:rsidRPr="0009422A">
        <w:rPr>
          <w:rFonts w:ascii="Verdana" w:eastAsia="Times New Roman" w:hAnsi="Verdana" w:cs="Times New Roman"/>
          <w:color w:val="000000"/>
          <w:sz w:val="28"/>
          <w:szCs w:val="28"/>
          <w:lang w:eastAsia="ru-RU"/>
        </w:rPr>
        <w:t xml:space="preserve"> реагировать на услышанное;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Выпускник получит возможность научиться: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понимать на слух разные типы текста, соответствующие возрасту и интересам учащихся (краткие диалоги, описания, детские стихотворения и рифмовки, песни, загадки) – время звучания до 1 минуты;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использовать контекстуальную или языковую догадку;</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не обращать внимания на незнакомые слова, не мешающие понимать основное содержание текста.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В чтении </w:t>
      </w:r>
      <w:r w:rsidRPr="0009422A">
        <w:rPr>
          <w:rFonts w:ascii="Verdana" w:eastAsia="Times New Roman" w:hAnsi="Verdana" w:cs="Times New Roman"/>
          <w:color w:val="000000"/>
          <w:sz w:val="28"/>
          <w:szCs w:val="28"/>
          <w:lang w:eastAsia="ru-RU"/>
        </w:rPr>
        <w:t xml:space="preserve">выпускник овладеет техникой чтения, то есть </w:t>
      </w:r>
      <w:proofErr w:type="gramStart"/>
      <w:r w:rsidRPr="0009422A">
        <w:rPr>
          <w:rFonts w:ascii="Verdana" w:eastAsia="Times New Roman" w:hAnsi="Verdana" w:cs="Times New Roman"/>
          <w:color w:val="000000"/>
          <w:sz w:val="28"/>
          <w:szCs w:val="28"/>
          <w:lang w:eastAsia="ru-RU"/>
        </w:rPr>
        <w:t>научится</w:t>
      </w:r>
      <w:proofErr w:type="gramEnd"/>
      <w:r w:rsidRPr="0009422A">
        <w:rPr>
          <w:rFonts w:ascii="Verdana" w:eastAsia="Times New Roman" w:hAnsi="Verdana" w:cs="Times New Roman"/>
          <w:color w:val="000000"/>
          <w:sz w:val="28"/>
          <w:szCs w:val="28"/>
          <w:lang w:eastAsia="ru-RU"/>
        </w:rPr>
        <w:t xml:space="preserve"> читать:</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по транскрипции;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 помощью (изученных) правил чтения и с правильным словесным ударением;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редуцированные формы вспомогательных глаголов, используемые для образования изучаемых видовременных форм;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редуцированные отрицательные формы модальных глаголов;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написанное цифрами время, количественные и порядковые числительные и даты;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 правильным логическим и фразовым ударением простые нераспространённые предложения;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основные коммуникативные типы предложений (</w:t>
      </w:r>
      <w:proofErr w:type="gramStart"/>
      <w:r w:rsidRPr="0009422A">
        <w:rPr>
          <w:rFonts w:ascii="Verdana" w:eastAsia="Times New Roman" w:hAnsi="Verdana" w:cs="Times New Roman"/>
          <w:color w:val="000000"/>
          <w:sz w:val="28"/>
          <w:szCs w:val="28"/>
          <w:lang w:eastAsia="ru-RU"/>
        </w:rPr>
        <w:t>повествовательное</w:t>
      </w:r>
      <w:proofErr w:type="gramEnd"/>
      <w:r w:rsidRPr="0009422A">
        <w:rPr>
          <w:rFonts w:ascii="Verdana" w:eastAsia="Times New Roman" w:hAnsi="Verdana" w:cs="Times New Roman"/>
          <w:color w:val="000000"/>
          <w:sz w:val="28"/>
          <w:szCs w:val="28"/>
          <w:lang w:eastAsia="ru-RU"/>
        </w:rPr>
        <w:t>, вопросительное, побудительное, восклицательное);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с определённой скоростью, обеспечивающей понимание </w:t>
      </w:r>
      <w:proofErr w:type="gramStart"/>
      <w:r w:rsidRPr="0009422A">
        <w:rPr>
          <w:rFonts w:ascii="Verdana" w:eastAsia="Times New Roman" w:hAnsi="Verdana" w:cs="Times New Roman"/>
          <w:color w:val="000000"/>
          <w:sz w:val="28"/>
          <w:szCs w:val="28"/>
          <w:lang w:eastAsia="ru-RU"/>
        </w:rPr>
        <w:t>читаемого</w:t>
      </w:r>
      <w:proofErr w:type="gram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Выпускник овладеет умением читать, то есть </w:t>
      </w:r>
      <w:proofErr w:type="gramStart"/>
      <w:r w:rsidRPr="0009422A">
        <w:rPr>
          <w:rFonts w:ascii="Verdana" w:eastAsia="Times New Roman" w:hAnsi="Verdana" w:cs="Times New Roman"/>
          <w:color w:val="000000"/>
          <w:sz w:val="28"/>
          <w:szCs w:val="28"/>
          <w:lang w:eastAsia="ru-RU"/>
        </w:rPr>
        <w:t>научится</w:t>
      </w:r>
      <w:proofErr w:type="gram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читать небольшие тексты различных типов, применяя разные стратегии, обеспечивающие понимание основной идеи текста, полное понимание текста и понимание необходимой (запрашиваемой) информации;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читать и понимать содержание текста на уровне значения, то есть сумеет на основе понимания связи между членами простых предложений ответить на вопросы по содержанию текста;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определять значения незнакомых слов </w:t>
      </w:r>
      <w:proofErr w:type="gramStart"/>
      <w:r w:rsidRPr="0009422A">
        <w:rPr>
          <w:rFonts w:ascii="Verdana" w:eastAsia="Times New Roman" w:hAnsi="Verdana" w:cs="Times New Roman"/>
          <w:color w:val="000000"/>
          <w:sz w:val="28"/>
          <w:szCs w:val="28"/>
          <w:lang w:eastAsia="ru-RU"/>
        </w:rPr>
        <w:t>по</w:t>
      </w:r>
      <w:proofErr w:type="gram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знакомым словообразовательным элементам (приставки, суффиксы) и по известным составляющим элементам сложных слов;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аналогии с родным языком;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конверсии;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контексту;</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иллюстративной наглядности;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пользоваться справочными материалами (англо-русским словарём, лингвострановедческим справочником) с применением знаний алфавита и транскрипции.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Выпускник получит возможность научиться: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читать и понимать тексты, написанные разными типами шрифтов;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читать с соответствующим ритмико-интонационным оформлением простые распространённые предложения с однородными членами;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понимать внутреннюю организацию текста и определять:</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главную идею текста и предложения, подчинённые главному предложению;</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хронологический/логический порядок предложений;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причинно-следственные и другие смысловые связи текста с помощью лексических и грамматических средств;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читать и понимать содержание текста на уровне смысла, а также: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 xml:space="preserve">– делать выводы из </w:t>
      </w:r>
      <w:proofErr w:type="gramStart"/>
      <w:r w:rsidRPr="0009422A">
        <w:rPr>
          <w:rFonts w:ascii="Verdana" w:eastAsia="Times New Roman" w:hAnsi="Verdana" w:cs="Times New Roman"/>
          <w:color w:val="000000"/>
          <w:sz w:val="28"/>
          <w:szCs w:val="28"/>
          <w:lang w:eastAsia="ru-RU"/>
        </w:rPr>
        <w:t>прочитанного</w:t>
      </w:r>
      <w:proofErr w:type="gram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 выражать собственное мнение по поводу </w:t>
      </w:r>
      <w:proofErr w:type="gramStart"/>
      <w:r w:rsidRPr="0009422A">
        <w:rPr>
          <w:rFonts w:ascii="Verdana" w:eastAsia="Times New Roman" w:hAnsi="Verdana" w:cs="Times New Roman"/>
          <w:color w:val="000000"/>
          <w:sz w:val="28"/>
          <w:szCs w:val="28"/>
          <w:lang w:eastAsia="ru-RU"/>
        </w:rPr>
        <w:t>прочитанного</w:t>
      </w:r>
      <w:proofErr w:type="gram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выражать суждение относительно поступков героев;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соотносить события в тексте с личным опытом.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В письме </w:t>
      </w:r>
      <w:r w:rsidRPr="0009422A">
        <w:rPr>
          <w:rFonts w:ascii="Verdana" w:eastAsia="Times New Roman" w:hAnsi="Verdana" w:cs="Times New Roman"/>
          <w:color w:val="000000"/>
          <w:sz w:val="28"/>
          <w:szCs w:val="28"/>
          <w:lang w:eastAsia="ru-RU"/>
        </w:rPr>
        <w:t>выпускник научится: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правильно списывать;</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выполнять лексико-грамматические упражнения;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делать записи (выписки из текста);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делать подписи к рисункам;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отвечать письменно на вопросы;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писать открытки-поздравления с праздником и днём рождения (объём 15–20 слов);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писать личные письма в рамках изучаемой тематики (объём 30–40 слов) с опорой на образец.</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Выпускник получит возможность научиться: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писать русские имена и фамилии по-английски;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писать записки друзьям;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составлять правила поведения/инструкции;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заполнять анкеты (имя, фамилия, возраст, хобби), сообщать краткие сведения о себе;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в личных письмах запрашивать интересующую информацию;</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писать короткие сообщения (в рамках изучаемой тематики) с опорой на план/ключевые слова (объём 50–60 слов);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правильно оформлять конверт (с опорой на образец).</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Языковые средства и навыки пользования ими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Графика, каллиграфия и орфография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Выпускник научится: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распознавать слова, написанные разными шрифтами;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отличать буквы от транскрипционных знаков;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читать слова по транскрипции;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пользоваться английским алфавитом;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писать все буквы английского алфавита и основные буквосочетания (</w:t>
      </w:r>
      <w:proofErr w:type="spellStart"/>
      <w:r w:rsidRPr="0009422A">
        <w:rPr>
          <w:rFonts w:ascii="Verdana" w:eastAsia="Times New Roman" w:hAnsi="Verdana" w:cs="Times New Roman"/>
          <w:color w:val="000000"/>
          <w:sz w:val="28"/>
          <w:szCs w:val="28"/>
          <w:lang w:eastAsia="ru-RU"/>
        </w:rPr>
        <w:t>полупечатным</w:t>
      </w:r>
      <w:proofErr w:type="spellEnd"/>
      <w:r w:rsidRPr="0009422A">
        <w:rPr>
          <w:rFonts w:ascii="Verdana" w:eastAsia="Times New Roman" w:hAnsi="Verdana" w:cs="Times New Roman"/>
          <w:color w:val="000000"/>
          <w:sz w:val="28"/>
          <w:szCs w:val="28"/>
          <w:lang w:eastAsia="ru-RU"/>
        </w:rPr>
        <w:t xml:space="preserve"> шрифтом);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сравнивать и анализировать буквы/буквосочетания и соответствующие транскрипционные знаки;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писать красиво (овладеет навыками английской каллиграфии);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писать правильно (овладеет основными правилами орфографии).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Выпускник получит возможность научиться: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писать транскрипционные знаки;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группировать слова в соответствии с изученными правилами чтения;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использовать словарь для уточнения написания слова.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Фонетическая сторона речи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Выпускник научится: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различать на слух и адекватно произносить все звуки английского языка;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соблюдать нормы произношения звуков английского языка в чтении вслух и устной речи (долгота и краткость гласных, отсутствие оглушения звонких согласных в конце слов, отсутствие смягчения согласных перед гласными);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соблюдать правильное ударение в изолированном слове, фразе;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понимать и использовать логическое ударение во фразе, предложении;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различать коммуникативный тип предложения по его интонации;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правильно произносить предложения с точки зрения их ритмико-интонационных особенностей: повествовательное (утвердительное и отрицательное), вопросительное (общий и специальный вопрос), побудительное, восклицательное предложения.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Выпускник получит возможность научиться:</w:t>
      </w:r>
    </w:p>
    <w:p w:rsidR="0009422A" w:rsidRPr="0009422A" w:rsidRDefault="0009422A" w:rsidP="0009422A">
      <w:pPr>
        <w:numPr>
          <w:ilvl w:val="0"/>
          <w:numId w:val="9"/>
        </w:num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распознавать случаи использования связующего “r” и использовать их в речи;</w:t>
      </w:r>
    </w:p>
    <w:p w:rsidR="0009422A" w:rsidRPr="0009422A" w:rsidRDefault="0009422A" w:rsidP="0009422A">
      <w:pPr>
        <w:spacing w:before="100" w:beforeAutospacing="1" w:after="100" w:afterAutospacing="1" w:line="240" w:lineRule="auto"/>
        <w:ind w:left="720"/>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правильно произносить предложения с однородными членами (соблюдая интонацию перечисления);</w:t>
      </w:r>
    </w:p>
    <w:p w:rsidR="0009422A" w:rsidRPr="0009422A" w:rsidRDefault="0009422A" w:rsidP="0009422A">
      <w:pPr>
        <w:spacing w:before="100" w:beforeAutospacing="1" w:after="100" w:afterAutospacing="1" w:line="240" w:lineRule="auto"/>
        <w:ind w:left="720"/>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соблюдать правило отсутствия ударения на служебных словах.</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Лексическая сторона речи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Выпускник научится: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понимать значение лексических единиц в письменном и устном тексте в пределах тематики начальной школы;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использовать в речи лексические единицы, обслуживающие ситуации общения в пределах тематики начальной школы в соответствии с коммуникативной задачей.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Выпускник получит возможность научиться: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распознавать имена собственные и нарицательные;</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распознавать части речи по определённым признакам;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понимать значение лексических единиц по словообразовательным элементам (суффиксам и приставкам);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использовать правила словообразования;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догадываться о значении незнакомых слов, используя различные виды догадки (по аналогии с родным языком, словообразовательным элементам т</w:t>
      </w:r>
      <w:proofErr w:type="gramStart"/>
      <w:r w:rsidRPr="0009422A">
        <w:rPr>
          <w:rFonts w:ascii="Verdana" w:eastAsia="Times New Roman" w:hAnsi="Verdana" w:cs="Times New Roman"/>
          <w:color w:val="000000"/>
          <w:sz w:val="28"/>
          <w:szCs w:val="28"/>
          <w:lang w:eastAsia="ru-RU"/>
        </w:rPr>
        <w:t xml:space="preserve"> .</w:t>
      </w:r>
      <w:proofErr w:type="gramEnd"/>
      <w:r w:rsidRPr="0009422A">
        <w:rPr>
          <w:rFonts w:ascii="Verdana" w:eastAsia="Times New Roman" w:hAnsi="Verdana" w:cs="Times New Roman"/>
          <w:color w:val="000000"/>
          <w:sz w:val="28"/>
          <w:szCs w:val="28"/>
          <w:lang w:eastAsia="ru-RU"/>
        </w:rPr>
        <w:t>д.).</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Грамматическая сторона речи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Выпускник научится: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09422A">
        <w:rPr>
          <w:rFonts w:ascii="Verdana" w:eastAsia="Times New Roman" w:hAnsi="Verdana" w:cs="Times New Roman"/>
          <w:color w:val="000000"/>
          <w:sz w:val="28"/>
          <w:szCs w:val="28"/>
          <w:lang w:eastAsia="ru-RU"/>
        </w:rPr>
        <w:t xml:space="preserve">понимать и употреблять в речи изученные существительные с определённым/неопределённым/нулевым артиклем, прилагательные в положительной, сравнительной и превосходной степенях, количественные (до 100) и порядковые (до 30) числительные, личные, притяжательные и вопросительные местоимения, глагол </w:t>
      </w:r>
      <w:proofErr w:type="spellStart"/>
      <w:r w:rsidRPr="0009422A">
        <w:rPr>
          <w:rFonts w:ascii="Verdana" w:eastAsia="Times New Roman" w:hAnsi="Verdana" w:cs="Times New Roman"/>
          <w:color w:val="000000"/>
          <w:sz w:val="28"/>
          <w:szCs w:val="28"/>
          <w:lang w:eastAsia="ru-RU"/>
        </w:rPr>
        <w:t>have</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got</w:t>
      </w:r>
      <w:proofErr w:type="spellEnd"/>
      <w:r w:rsidRPr="0009422A">
        <w:rPr>
          <w:rFonts w:ascii="Verdana" w:eastAsia="Times New Roman" w:hAnsi="Verdana" w:cs="Times New Roman"/>
          <w:color w:val="000000"/>
          <w:sz w:val="28"/>
          <w:szCs w:val="28"/>
          <w:lang w:eastAsia="ru-RU"/>
        </w:rPr>
        <w:t xml:space="preserve">, глагол-связку </w:t>
      </w:r>
      <w:proofErr w:type="spellStart"/>
      <w:r w:rsidRPr="0009422A">
        <w:rPr>
          <w:rFonts w:ascii="Verdana" w:eastAsia="Times New Roman" w:hAnsi="Verdana" w:cs="Times New Roman"/>
          <w:color w:val="000000"/>
          <w:sz w:val="28"/>
          <w:szCs w:val="28"/>
          <w:lang w:eastAsia="ru-RU"/>
        </w:rPr>
        <w:t>to</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be</w:t>
      </w:r>
      <w:proofErr w:type="spellEnd"/>
      <w:r w:rsidRPr="0009422A">
        <w:rPr>
          <w:rFonts w:ascii="Verdana" w:eastAsia="Times New Roman" w:hAnsi="Verdana" w:cs="Times New Roman"/>
          <w:color w:val="000000"/>
          <w:sz w:val="28"/>
          <w:szCs w:val="28"/>
          <w:lang w:eastAsia="ru-RU"/>
        </w:rPr>
        <w:t xml:space="preserve">, модальные глаголы </w:t>
      </w:r>
      <w:proofErr w:type="spellStart"/>
      <w:r w:rsidRPr="0009422A">
        <w:rPr>
          <w:rFonts w:ascii="Verdana" w:eastAsia="Times New Roman" w:hAnsi="Verdana" w:cs="Times New Roman"/>
          <w:color w:val="000000"/>
          <w:sz w:val="28"/>
          <w:szCs w:val="28"/>
          <w:lang w:eastAsia="ru-RU"/>
        </w:rPr>
        <w:t>can</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may</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must</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should</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видо</w:t>
      </w:r>
      <w:proofErr w:type="spellEnd"/>
      <w:r w:rsidRPr="0009422A">
        <w:rPr>
          <w:rFonts w:ascii="Verdana" w:eastAsia="Times New Roman" w:hAnsi="Verdana" w:cs="Times New Roman"/>
          <w:color w:val="000000"/>
          <w:sz w:val="28"/>
          <w:szCs w:val="28"/>
          <w:lang w:eastAsia="ru-RU"/>
        </w:rPr>
        <w:t xml:space="preserve">-временные формы </w:t>
      </w:r>
      <w:proofErr w:type="spellStart"/>
      <w:r w:rsidRPr="0009422A">
        <w:rPr>
          <w:rFonts w:ascii="Verdana" w:eastAsia="Times New Roman" w:hAnsi="Verdana" w:cs="Times New Roman"/>
          <w:color w:val="000000"/>
          <w:sz w:val="28"/>
          <w:szCs w:val="28"/>
          <w:lang w:eastAsia="ru-RU"/>
        </w:rPr>
        <w:t>Present</w:t>
      </w:r>
      <w:proofErr w:type="spellEnd"/>
      <w:r w:rsidRPr="0009422A">
        <w:rPr>
          <w:rFonts w:ascii="Verdana" w:eastAsia="Times New Roman" w:hAnsi="Verdana" w:cs="Times New Roman"/>
          <w:color w:val="000000"/>
          <w:sz w:val="28"/>
          <w:szCs w:val="28"/>
          <w:lang w:eastAsia="ru-RU"/>
        </w:rPr>
        <w:t>/</w:t>
      </w:r>
      <w:proofErr w:type="spellStart"/>
      <w:r w:rsidRPr="0009422A">
        <w:rPr>
          <w:rFonts w:ascii="Verdana" w:eastAsia="Times New Roman" w:hAnsi="Verdana" w:cs="Times New Roman"/>
          <w:color w:val="000000"/>
          <w:sz w:val="28"/>
          <w:szCs w:val="28"/>
          <w:lang w:eastAsia="ru-RU"/>
        </w:rPr>
        <w:t>Past</w:t>
      </w:r>
      <w:proofErr w:type="spellEnd"/>
      <w:r w:rsidRPr="0009422A">
        <w:rPr>
          <w:rFonts w:ascii="Verdana" w:eastAsia="Times New Roman" w:hAnsi="Verdana" w:cs="Times New Roman"/>
          <w:color w:val="000000"/>
          <w:sz w:val="28"/>
          <w:szCs w:val="28"/>
          <w:lang w:eastAsia="ru-RU"/>
        </w:rPr>
        <w:t>/</w:t>
      </w:r>
      <w:proofErr w:type="spellStart"/>
      <w:r w:rsidRPr="0009422A">
        <w:rPr>
          <w:rFonts w:ascii="Verdana" w:eastAsia="Times New Roman" w:hAnsi="Verdana" w:cs="Times New Roman"/>
          <w:color w:val="000000"/>
          <w:sz w:val="28"/>
          <w:szCs w:val="28"/>
          <w:lang w:eastAsia="ru-RU"/>
        </w:rPr>
        <w:t>Future</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Simple</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Present</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Perfect</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Present</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Progressive</w:t>
      </w:r>
      <w:proofErr w:type="spellEnd"/>
      <w:r w:rsidRPr="0009422A">
        <w:rPr>
          <w:rFonts w:ascii="Verdana" w:eastAsia="Times New Roman" w:hAnsi="Verdana" w:cs="Times New Roman"/>
          <w:color w:val="000000"/>
          <w:sz w:val="28"/>
          <w:szCs w:val="28"/>
          <w:lang w:eastAsia="ru-RU"/>
        </w:rPr>
        <w:t xml:space="preserve">, конструкцию </w:t>
      </w:r>
      <w:proofErr w:type="spellStart"/>
      <w:r w:rsidRPr="0009422A">
        <w:rPr>
          <w:rFonts w:ascii="Verdana" w:eastAsia="Times New Roman" w:hAnsi="Verdana" w:cs="Times New Roman"/>
          <w:color w:val="000000"/>
          <w:sz w:val="28"/>
          <w:szCs w:val="28"/>
          <w:lang w:eastAsia="ru-RU"/>
        </w:rPr>
        <w:t>to</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be</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going</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to</w:t>
      </w:r>
      <w:proofErr w:type="spellEnd"/>
      <w:r w:rsidRPr="0009422A">
        <w:rPr>
          <w:rFonts w:ascii="Verdana" w:eastAsia="Times New Roman" w:hAnsi="Verdana" w:cs="Times New Roman"/>
          <w:color w:val="000000"/>
          <w:sz w:val="28"/>
          <w:szCs w:val="28"/>
          <w:lang w:eastAsia="ru-RU"/>
        </w:rPr>
        <w:t xml:space="preserve"> для</w:t>
      </w:r>
      <w:proofErr w:type="gramEnd"/>
      <w:r w:rsidRPr="0009422A">
        <w:rPr>
          <w:rFonts w:ascii="Verdana" w:eastAsia="Times New Roman" w:hAnsi="Verdana" w:cs="Times New Roman"/>
          <w:color w:val="000000"/>
          <w:sz w:val="28"/>
          <w:szCs w:val="28"/>
          <w:lang w:eastAsia="ru-RU"/>
        </w:rPr>
        <w:t xml:space="preserve"> выражения будущих действий, наречия времени, места и образа действия, наиболее употребительные предлоги для выражения временных и пространственных отношений;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proofErr w:type="gramStart"/>
      <w:r w:rsidRPr="0009422A">
        <w:rPr>
          <w:rFonts w:ascii="Verdana" w:eastAsia="Times New Roman" w:hAnsi="Verdana" w:cs="Times New Roman"/>
          <w:color w:val="000000"/>
          <w:sz w:val="28"/>
          <w:szCs w:val="28"/>
          <w:lang w:eastAsia="ru-RU"/>
        </w:rPr>
        <w:t>понимать и употреблять в речи основные коммуникативные типы предложений, безличные предложения, предложения с оборотом </w:t>
      </w:r>
      <w:proofErr w:type="spellStart"/>
      <w:r w:rsidRPr="0009422A">
        <w:rPr>
          <w:rFonts w:ascii="Verdana" w:eastAsia="Times New Roman" w:hAnsi="Verdana" w:cs="Times New Roman"/>
          <w:color w:val="000000"/>
          <w:sz w:val="28"/>
          <w:szCs w:val="28"/>
          <w:lang w:eastAsia="ru-RU"/>
        </w:rPr>
        <w:t>there</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is</w:t>
      </w:r>
      <w:proofErr w:type="spellEnd"/>
      <w:r w:rsidRPr="0009422A">
        <w:rPr>
          <w:rFonts w:ascii="Verdana" w:eastAsia="Times New Roman" w:hAnsi="Verdana" w:cs="Times New Roman"/>
          <w:color w:val="000000"/>
          <w:sz w:val="28"/>
          <w:szCs w:val="28"/>
          <w:lang w:eastAsia="ru-RU"/>
        </w:rPr>
        <w:t>/</w:t>
      </w:r>
      <w:proofErr w:type="spellStart"/>
      <w:r w:rsidRPr="0009422A">
        <w:rPr>
          <w:rFonts w:ascii="Verdana" w:eastAsia="Times New Roman" w:hAnsi="Verdana" w:cs="Times New Roman"/>
          <w:color w:val="000000"/>
          <w:sz w:val="28"/>
          <w:szCs w:val="28"/>
          <w:lang w:eastAsia="ru-RU"/>
        </w:rPr>
        <w:t>there</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are</w:t>
      </w:r>
      <w:proofErr w:type="spellEnd"/>
      <w:r w:rsidRPr="0009422A">
        <w:rPr>
          <w:rFonts w:ascii="Verdana" w:eastAsia="Times New Roman" w:hAnsi="Verdana" w:cs="Times New Roman"/>
          <w:color w:val="000000"/>
          <w:sz w:val="28"/>
          <w:szCs w:val="28"/>
          <w:lang w:eastAsia="ru-RU"/>
        </w:rPr>
        <w:t>, побудительные предложения в утвердительной и отрицательной формах;</w:t>
      </w:r>
      <w:proofErr w:type="gramEnd"/>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Выпускник получит возможность научиться: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понимать и использовать в наиболее распространённых случаях неопределённый, определённый и нулевой артикли;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понимать и использовать в речи указательные (</w:t>
      </w:r>
      <w:proofErr w:type="spellStart"/>
      <w:r w:rsidRPr="0009422A">
        <w:rPr>
          <w:rFonts w:ascii="Verdana" w:eastAsia="Times New Roman" w:hAnsi="Verdana" w:cs="Times New Roman"/>
          <w:color w:val="000000"/>
          <w:sz w:val="28"/>
          <w:szCs w:val="28"/>
          <w:lang w:eastAsia="ru-RU"/>
        </w:rPr>
        <w:t>this</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that</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these</w:t>
      </w:r>
      <w:proofErr w:type="spellEnd"/>
      <w:r w:rsidRPr="0009422A">
        <w:rPr>
          <w:rFonts w:ascii="Verdana" w:eastAsia="Times New Roman" w:hAnsi="Verdana" w:cs="Times New Roman"/>
          <w:color w:val="000000"/>
          <w:sz w:val="28"/>
          <w:szCs w:val="28"/>
          <w:lang w:eastAsia="ru-RU"/>
        </w:rPr>
        <w:t>, </w:t>
      </w:r>
      <w:proofErr w:type="spellStart"/>
      <w:r w:rsidRPr="0009422A">
        <w:rPr>
          <w:rFonts w:ascii="Verdana" w:eastAsia="Times New Roman" w:hAnsi="Verdana" w:cs="Times New Roman"/>
          <w:color w:val="000000"/>
          <w:sz w:val="28"/>
          <w:szCs w:val="28"/>
          <w:lang w:eastAsia="ru-RU"/>
        </w:rPr>
        <w:t>those</w:t>
      </w:r>
      <w:proofErr w:type="spellEnd"/>
      <w:r w:rsidRPr="0009422A">
        <w:rPr>
          <w:rFonts w:ascii="Verdana" w:eastAsia="Times New Roman" w:hAnsi="Verdana" w:cs="Times New Roman"/>
          <w:color w:val="000000"/>
          <w:sz w:val="28"/>
          <w:szCs w:val="28"/>
          <w:lang w:eastAsia="ru-RU"/>
        </w:rPr>
        <w:t>), неопределённые (</w:t>
      </w:r>
      <w:proofErr w:type="spellStart"/>
      <w:r w:rsidRPr="0009422A">
        <w:rPr>
          <w:rFonts w:ascii="Verdana" w:eastAsia="Times New Roman" w:hAnsi="Verdana" w:cs="Times New Roman"/>
          <w:color w:val="000000"/>
          <w:sz w:val="28"/>
          <w:szCs w:val="28"/>
          <w:lang w:eastAsia="ru-RU"/>
        </w:rPr>
        <w:t>some</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any</w:t>
      </w:r>
      <w:proofErr w:type="spellEnd"/>
      <w:r w:rsidRPr="0009422A">
        <w:rPr>
          <w:rFonts w:ascii="Verdana" w:eastAsia="Times New Roman" w:hAnsi="Verdana" w:cs="Times New Roman"/>
          <w:color w:val="000000"/>
          <w:sz w:val="28"/>
          <w:szCs w:val="28"/>
          <w:lang w:eastAsia="ru-RU"/>
        </w:rPr>
        <w:t>) местоимения;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понимать и использовать в речи множественное число существительных, образованных не по правилам;</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 понимать и использовать в речи сложносочинённые предложения с союзами </w:t>
      </w:r>
      <w:proofErr w:type="spellStart"/>
      <w:r w:rsidRPr="0009422A">
        <w:rPr>
          <w:rFonts w:ascii="Verdana" w:eastAsia="Times New Roman" w:hAnsi="Verdana" w:cs="Times New Roman"/>
          <w:color w:val="000000"/>
          <w:sz w:val="28"/>
          <w:szCs w:val="28"/>
          <w:lang w:eastAsia="ru-RU"/>
        </w:rPr>
        <w:t>and</w:t>
      </w:r>
      <w:proofErr w:type="spellEnd"/>
      <w:r w:rsidRPr="0009422A">
        <w:rPr>
          <w:rFonts w:ascii="Verdana" w:eastAsia="Times New Roman" w:hAnsi="Verdana" w:cs="Times New Roman"/>
          <w:color w:val="000000"/>
          <w:sz w:val="28"/>
          <w:szCs w:val="28"/>
          <w:lang w:eastAsia="ru-RU"/>
        </w:rPr>
        <w:t xml:space="preserve"> и </w:t>
      </w:r>
      <w:proofErr w:type="spellStart"/>
      <w:r w:rsidRPr="0009422A">
        <w:rPr>
          <w:rFonts w:ascii="Verdana" w:eastAsia="Times New Roman" w:hAnsi="Verdana" w:cs="Times New Roman"/>
          <w:color w:val="000000"/>
          <w:sz w:val="28"/>
          <w:szCs w:val="28"/>
          <w:lang w:eastAsia="ru-RU"/>
        </w:rPr>
        <w:t>but</w:t>
      </w:r>
      <w:proofErr w:type="spell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 понимать и использовать в речи сложноподчинённые предложения с союзом </w:t>
      </w:r>
      <w:proofErr w:type="spellStart"/>
      <w:r w:rsidRPr="0009422A">
        <w:rPr>
          <w:rFonts w:ascii="Verdana" w:eastAsia="Times New Roman" w:hAnsi="Verdana" w:cs="Times New Roman"/>
          <w:color w:val="000000"/>
          <w:sz w:val="28"/>
          <w:szCs w:val="28"/>
          <w:lang w:eastAsia="ru-RU"/>
        </w:rPr>
        <w:t>because</w:t>
      </w:r>
      <w:proofErr w:type="spellEnd"/>
      <w:r w:rsidRPr="0009422A">
        <w:rPr>
          <w:rFonts w:ascii="Verdana" w:eastAsia="Times New Roman" w:hAnsi="Verdana" w:cs="Times New Roman"/>
          <w:color w:val="000000"/>
          <w:sz w:val="28"/>
          <w:szCs w:val="28"/>
          <w:lang w:eastAsia="ru-RU"/>
        </w:rPr>
        <w:t>;</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дифференцировать слова по определённым признакам (существительные, прилагательные, модальные/смысловые/ вспомогательные глаголы);</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приобрести начальные лингвистические представления о системе и структуре английского языка, необходимые для овладения речевыми навыками и основами речевых умений.</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Раздел VIII. Материально-техническое обеспечение образовательного процесса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Для проведения уроков английского языка во 2 классе в рамках ФГОС создана следующая материально-техническая база: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1. Учебно-методические комплекты (УМК) по английскому языку для 2-4 классов</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2. Алфавит (настенная таблица)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3. Транскрипционные знаки </w:t>
      </w:r>
      <w:proofErr w:type="gramStart"/>
      <w:r w:rsidRPr="0009422A">
        <w:rPr>
          <w:rFonts w:ascii="Verdana" w:eastAsia="Times New Roman" w:hAnsi="Verdana" w:cs="Times New Roman"/>
          <w:color w:val="000000"/>
          <w:sz w:val="28"/>
          <w:szCs w:val="28"/>
          <w:lang w:eastAsia="ru-RU"/>
        </w:rPr>
        <w:t xml:space="preserve">( </w:t>
      </w:r>
      <w:proofErr w:type="gramEnd"/>
      <w:r w:rsidRPr="0009422A">
        <w:rPr>
          <w:rFonts w:ascii="Verdana" w:eastAsia="Times New Roman" w:hAnsi="Verdana" w:cs="Times New Roman"/>
          <w:color w:val="000000"/>
          <w:sz w:val="28"/>
          <w:szCs w:val="28"/>
          <w:lang w:eastAsia="ru-RU"/>
        </w:rPr>
        <w:t>карточки)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4. Грамматические таблицы к основным разделам грамматического материала, содержащегося в стандарте начального образования по иностранному языку</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5. Наборы тематических картинок в соответствии с тематикой, определенной в стандарте начального образования по иностранному языку</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6. </w:t>
      </w:r>
      <w:proofErr w:type="gramStart"/>
      <w:r w:rsidRPr="0009422A">
        <w:rPr>
          <w:rFonts w:ascii="Verdana" w:eastAsia="Times New Roman" w:hAnsi="Verdana" w:cs="Times New Roman"/>
          <w:color w:val="000000"/>
          <w:sz w:val="28"/>
          <w:szCs w:val="28"/>
          <w:lang w:eastAsia="ru-RU"/>
        </w:rPr>
        <w:t>Географическая</w:t>
      </w:r>
      <w:proofErr w:type="gramEnd"/>
      <w:r w:rsidRPr="0009422A">
        <w:rPr>
          <w:rFonts w:ascii="Verdana" w:eastAsia="Times New Roman" w:hAnsi="Verdana" w:cs="Times New Roman"/>
          <w:color w:val="000000"/>
          <w:sz w:val="28"/>
          <w:szCs w:val="28"/>
          <w:lang w:eastAsia="ru-RU"/>
        </w:rPr>
        <w:t xml:space="preserve"> карты стран изучаемого языка (Великобритании, США)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7. Настенная доска с набором приспособлений для крепления картинок</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8. </w:t>
      </w:r>
      <w:proofErr w:type="spellStart"/>
      <w:r w:rsidRPr="0009422A">
        <w:rPr>
          <w:rFonts w:ascii="Verdana" w:eastAsia="Times New Roman" w:hAnsi="Verdana" w:cs="Times New Roman"/>
          <w:color w:val="000000"/>
          <w:sz w:val="28"/>
          <w:szCs w:val="28"/>
          <w:lang w:eastAsia="ru-RU"/>
        </w:rPr>
        <w:t>Аудиомагнитофон</w:t>
      </w:r>
      <w:proofErr w:type="spellEnd"/>
      <w:r w:rsidRPr="0009422A">
        <w:rPr>
          <w:rFonts w:ascii="Verdana" w:eastAsia="Times New Roman" w:hAnsi="Verdana" w:cs="Times New Roman"/>
          <w:color w:val="000000"/>
          <w:sz w:val="28"/>
          <w:szCs w:val="28"/>
          <w:lang w:eastAsia="ru-RU"/>
        </w:rPr>
        <w:t xml:space="preserve">, аудиозаписи к УМК, </w:t>
      </w:r>
      <w:proofErr w:type="gramStart"/>
      <w:r w:rsidRPr="0009422A">
        <w:rPr>
          <w:rFonts w:ascii="Verdana" w:eastAsia="Times New Roman" w:hAnsi="Verdana" w:cs="Times New Roman"/>
          <w:color w:val="000000"/>
          <w:sz w:val="28"/>
          <w:szCs w:val="28"/>
          <w:lang w:eastAsia="ru-RU"/>
        </w:rPr>
        <w:t>используемым</w:t>
      </w:r>
      <w:proofErr w:type="gramEnd"/>
      <w:r w:rsidRPr="0009422A">
        <w:rPr>
          <w:rFonts w:ascii="Verdana" w:eastAsia="Times New Roman" w:hAnsi="Verdana" w:cs="Times New Roman"/>
          <w:color w:val="000000"/>
          <w:sz w:val="28"/>
          <w:szCs w:val="28"/>
          <w:lang w:eastAsia="ru-RU"/>
        </w:rPr>
        <w:t xml:space="preserve"> для изучения иностранного языка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9. Мультимедийный проектор</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lastRenderedPageBreak/>
        <w:t>10. Компьютер</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b/>
          <w:bCs/>
          <w:color w:val="000000"/>
          <w:sz w:val="28"/>
          <w:szCs w:val="28"/>
          <w:lang w:eastAsia="ru-RU"/>
        </w:rPr>
        <w:t>Информационные источники</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1. Копылова, В.В. Федеральный государственный образовательный стандарт начального общего образования: назначение, структура,</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требования/ В.В. Копылова //Иностранные языки в школе.- 2010. -№5. – С.2 – 6.</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2. Примерные программы по учебным предметам. Начальная школа. Часть 2. Иностранные языки</w:t>
      </w:r>
      <w:proofErr w:type="gramStart"/>
      <w:r w:rsidRPr="0009422A">
        <w:rPr>
          <w:rFonts w:ascii="Verdana" w:eastAsia="Times New Roman" w:hAnsi="Verdana" w:cs="Times New Roman"/>
          <w:color w:val="000000"/>
          <w:sz w:val="28"/>
          <w:szCs w:val="28"/>
          <w:lang w:eastAsia="ru-RU"/>
        </w:rPr>
        <w:t>.</w:t>
      </w:r>
      <w:proofErr w:type="gramEnd"/>
      <w:r w:rsidRPr="0009422A">
        <w:rPr>
          <w:rFonts w:ascii="Verdana" w:eastAsia="Times New Roman" w:hAnsi="Verdana" w:cs="Times New Roman"/>
          <w:color w:val="000000"/>
          <w:sz w:val="28"/>
          <w:szCs w:val="28"/>
          <w:lang w:eastAsia="ru-RU"/>
        </w:rPr>
        <w:t xml:space="preserve"> (</w:t>
      </w:r>
      <w:proofErr w:type="gramStart"/>
      <w:r w:rsidRPr="0009422A">
        <w:rPr>
          <w:rFonts w:ascii="Verdana" w:eastAsia="Times New Roman" w:hAnsi="Verdana" w:cs="Times New Roman"/>
          <w:color w:val="000000"/>
          <w:sz w:val="28"/>
          <w:szCs w:val="28"/>
          <w:lang w:eastAsia="ru-RU"/>
        </w:rPr>
        <w:t>с</w:t>
      </w:r>
      <w:proofErr w:type="gramEnd"/>
      <w:r w:rsidRPr="0009422A">
        <w:rPr>
          <w:rFonts w:ascii="Verdana" w:eastAsia="Times New Roman" w:hAnsi="Verdana" w:cs="Times New Roman"/>
          <w:color w:val="000000"/>
          <w:sz w:val="28"/>
          <w:szCs w:val="28"/>
          <w:lang w:eastAsia="ru-RU"/>
        </w:rPr>
        <w:t>ерия «Стандарты второго поколения»).</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Москва: «Просвещение», 2010</w:t>
      </w:r>
    </w:p>
    <w:p w:rsidR="0009422A" w:rsidRPr="0009422A" w:rsidRDefault="0009422A" w:rsidP="0009422A">
      <w:pPr>
        <w:spacing w:before="100" w:beforeAutospacing="1" w:after="100" w:afterAutospacing="1" w:line="240" w:lineRule="auto"/>
        <w:rPr>
          <w:rFonts w:ascii="Verdana" w:eastAsia="Times New Roman" w:hAnsi="Verdana" w:cs="Times New Roman"/>
          <w:color w:val="000000"/>
          <w:sz w:val="28"/>
          <w:szCs w:val="28"/>
          <w:lang w:eastAsia="ru-RU"/>
        </w:rPr>
      </w:pPr>
      <w:r w:rsidRPr="0009422A">
        <w:rPr>
          <w:rFonts w:ascii="Verdana" w:eastAsia="Times New Roman" w:hAnsi="Verdana" w:cs="Times New Roman"/>
          <w:color w:val="000000"/>
          <w:sz w:val="28"/>
          <w:szCs w:val="28"/>
          <w:lang w:eastAsia="ru-RU"/>
        </w:rPr>
        <w:t xml:space="preserve">3. Программа курса английского языка к УМК Английский язык / </w:t>
      </w:r>
      <w:proofErr w:type="spellStart"/>
      <w:r w:rsidRPr="0009422A">
        <w:rPr>
          <w:rFonts w:ascii="Verdana" w:eastAsia="Times New Roman" w:hAnsi="Verdana" w:cs="Times New Roman"/>
          <w:color w:val="000000"/>
          <w:sz w:val="28"/>
          <w:szCs w:val="28"/>
          <w:lang w:eastAsia="ru-RU"/>
        </w:rPr>
        <w:t>Enjoy</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English</w:t>
      </w:r>
      <w:proofErr w:type="spellEnd"/>
      <w:r w:rsidRPr="0009422A">
        <w:rPr>
          <w:rFonts w:ascii="Verdana" w:eastAsia="Times New Roman" w:hAnsi="Verdana" w:cs="Times New Roman"/>
          <w:color w:val="000000"/>
          <w:sz w:val="28"/>
          <w:szCs w:val="28"/>
          <w:lang w:eastAsia="ru-RU"/>
        </w:rPr>
        <w:t xml:space="preserve"> для 2-11 классов </w:t>
      </w:r>
      <w:proofErr w:type="spellStart"/>
      <w:r w:rsidRPr="0009422A">
        <w:rPr>
          <w:rFonts w:ascii="Verdana" w:eastAsia="Times New Roman" w:hAnsi="Verdana" w:cs="Times New Roman"/>
          <w:color w:val="000000"/>
          <w:sz w:val="28"/>
          <w:szCs w:val="28"/>
          <w:lang w:eastAsia="ru-RU"/>
        </w:rPr>
        <w:t>общеобразоват</w:t>
      </w:r>
      <w:proofErr w:type="spellEnd"/>
      <w:r w:rsidRPr="0009422A">
        <w:rPr>
          <w:rFonts w:ascii="Verdana" w:eastAsia="Times New Roman" w:hAnsi="Verdana" w:cs="Times New Roman"/>
          <w:color w:val="000000"/>
          <w:sz w:val="28"/>
          <w:szCs w:val="28"/>
          <w:lang w:eastAsia="ru-RU"/>
        </w:rPr>
        <w:t xml:space="preserve">. </w:t>
      </w:r>
      <w:proofErr w:type="spellStart"/>
      <w:r w:rsidRPr="0009422A">
        <w:rPr>
          <w:rFonts w:ascii="Verdana" w:eastAsia="Times New Roman" w:hAnsi="Verdana" w:cs="Times New Roman"/>
          <w:color w:val="000000"/>
          <w:sz w:val="28"/>
          <w:szCs w:val="28"/>
          <w:lang w:eastAsia="ru-RU"/>
        </w:rPr>
        <w:t>учрежд</w:t>
      </w:r>
      <w:proofErr w:type="spellEnd"/>
      <w:r w:rsidRPr="0009422A">
        <w:rPr>
          <w:rFonts w:ascii="Verdana" w:eastAsia="Times New Roman" w:hAnsi="Verdana" w:cs="Times New Roman"/>
          <w:color w:val="000000"/>
          <w:sz w:val="28"/>
          <w:szCs w:val="28"/>
          <w:lang w:eastAsia="ru-RU"/>
        </w:rPr>
        <w:t>. – Обнинск: Титул, 2010.</w:t>
      </w:r>
    </w:p>
    <w:p w:rsidR="00575A43" w:rsidRPr="0009422A" w:rsidRDefault="00575A43" w:rsidP="0009422A">
      <w:pPr>
        <w:rPr>
          <w:sz w:val="28"/>
          <w:szCs w:val="28"/>
        </w:rPr>
      </w:pPr>
    </w:p>
    <w:sectPr w:rsidR="00575A43" w:rsidRPr="000942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63902"/>
    <w:multiLevelType w:val="multilevel"/>
    <w:tmpl w:val="84DA44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CF644E"/>
    <w:multiLevelType w:val="multilevel"/>
    <w:tmpl w:val="94C4C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A85A8B"/>
    <w:multiLevelType w:val="multilevel"/>
    <w:tmpl w:val="B71A13F8"/>
    <w:lvl w:ilvl="0">
      <w:start w:val="1"/>
      <w:numFmt w:val="decimal"/>
      <w:lvlText w:val="%1."/>
      <w:lvlJc w:val="left"/>
      <w:pPr>
        <w:tabs>
          <w:tab w:val="num" w:pos="720"/>
        </w:tabs>
        <w:ind w:left="720" w:hanging="360"/>
      </w:pPr>
    </w:lvl>
    <w:lvl w:ilvl="1">
      <w:start w:val="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C6266FD"/>
    <w:multiLevelType w:val="multilevel"/>
    <w:tmpl w:val="880CDCDA"/>
    <w:lvl w:ilvl="0">
      <w:start w:val="1"/>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17B77B2"/>
    <w:multiLevelType w:val="multilevel"/>
    <w:tmpl w:val="7DAEE8B8"/>
    <w:lvl w:ilvl="0">
      <w:start w:val="1"/>
      <w:numFmt w:val="decimal"/>
      <w:lvlText w:val="%1."/>
      <w:lvlJc w:val="left"/>
      <w:pPr>
        <w:tabs>
          <w:tab w:val="num" w:pos="720"/>
        </w:tabs>
        <w:ind w:left="720" w:hanging="360"/>
      </w:pPr>
    </w:lvl>
    <w:lvl w:ilvl="1">
      <w:start w:val="8"/>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AE66ABD"/>
    <w:multiLevelType w:val="multilevel"/>
    <w:tmpl w:val="532E9F36"/>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47C02DE"/>
    <w:multiLevelType w:val="multilevel"/>
    <w:tmpl w:val="46BE66DE"/>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9AC06DE"/>
    <w:multiLevelType w:val="multilevel"/>
    <w:tmpl w:val="34F634B0"/>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F2D2647"/>
    <w:multiLevelType w:val="multilevel"/>
    <w:tmpl w:val="7004A7DA"/>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8"/>
  </w:num>
  <w:num w:numId="3">
    <w:abstractNumId w:val="6"/>
  </w:num>
  <w:num w:numId="4">
    <w:abstractNumId w:val="7"/>
  </w:num>
  <w:num w:numId="5">
    <w:abstractNumId w:val="5"/>
  </w:num>
  <w:num w:numId="6">
    <w:abstractNumId w:val="3"/>
  </w:num>
  <w:num w:numId="7">
    <w:abstractNumId w:val="2"/>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22E"/>
    <w:rsid w:val="0009422A"/>
    <w:rsid w:val="0047022E"/>
    <w:rsid w:val="00575A43"/>
    <w:rsid w:val="006D4D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942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9422A"/>
  </w:style>
  <w:style w:type="character" w:styleId="a4">
    <w:name w:val="Strong"/>
    <w:basedOn w:val="a0"/>
    <w:uiPriority w:val="22"/>
    <w:qFormat/>
    <w:rsid w:val="0009422A"/>
    <w:rPr>
      <w:b/>
      <w:bCs/>
    </w:rPr>
  </w:style>
  <w:style w:type="character" w:styleId="a5">
    <w:name w:val="Hyperlink"/>
    <w:basedOn w:val="a0"/>
    <w:uiPriority w:val="99"/>
    <w:semiHidden/>
    <w:unhideWhenUsed/>
    <w:rsid w:val="0009422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942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9422A"/>
  </w:style>
  <w:style w:type="character" w:styleId="a4">
    <w:name w:val="Strong"/>
    <w:basedOn w:val="a0"/>
    <w:uiPriority w:val="22"/>
    <w:qFormat/>
    <w:rsid w:val="0009422A"/>
    <w:rPr>
      <w:b/>
      <w:bCs/>
    </w:rPr>
  </w:style>
  <w:style w:type="character" w:styleId="a5">
    <w:name w:val="Hyperlink"/>
    <w:basedOn w:val="a0"/>
    <w:uiPriority w:val="99"/>
    <w:semiHidden/>
    <w:unhideWhenUsed/>
    <w:rsid w:val="000942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454003">
      <w:bodyDiv w:val="1"/>
      <w:marLeft w:val="0"/>
      <w:marRight w:val="0"/>
      <w:marTop w:val="0"/>
      <w:marBottom w:val="0"/>
      <w:divBdr>
        <w:top w:val="none" w:sz="0" w:space="0" w:color="auto"/>
        <w:left w:val="none" w:sz="0" w:space="0" w:color="auto"/>
        <w:bottom w:val="none" w:sz="0" w:space="0" w:color="auto"/>
        <w:right w:val="none" w:sz="0" w:space="0" w:color="auto"/>
      </w:divBdr>
      <w:divsChild>
        <w:div w:id="1645549267">
          <w:marLeft w:val="0"/>
          <w:marRight w:val="0"/>
          <w:marTop w:val="150"/>
          <w:marBottom w:val="150"/>
          <w:divBdr>
            <w:top w:val="none" w:sz="0" w:space="0" w:color="auto"/>
            <w:left w:val="none" w:sz="0" w:space="0" w:color="auto"/>
            <w:bottom w:val="none" w:sz="0" w:space="0" w:color="auto"/>
            <w:right w:val="none" w:sz="0" w:space="0" w:color="auto"/>
          </w:divBdr>
          <w:divsChild>
            <w:div w:id="1890533603">
              <w:marLeft w:val="0"/>
              <w:marRight w:val="0"/>
              <w:marTop w:val="0"/>
              <w:marBottom w:val="0"/>
              <w:divBdr>
                <w:top w:val="none" w:sz="0" w:space="0" w:color="auto"/>
                <w:left w:val="none" w:sz="0" w:space="0" w:color="auto"/>
                <w:bottom w:val="none" w:sz="0" w:space="0" w:color="auto"/>
                <w:right w:val="none" w:sz="0" w:space="0" w:color="auto"/>
              </w:divBdr>
              <w:divsChild>
                <w:div w:id="2096003383">
                  <w:marLeft w:val="0"/>
                  <w:marRight w:val="0"/>
                  <w:marTop w:val="0"/>
                  <w:marBottom w:val="0"/>
                  <w:divBdr>
                    <w:top w:val="none" w:sz="0" w:space="0" w:color="auto"/>
                    <w:left w:val="none" w:sz="0" w:space="0" w:color="auto"/>
                    <w:bottom w:val="none" w:sz="0" w:space="0" w:color="auto"/>
                    <w:right w:val="none" w:sz="0" w:space="0" w:color="auto"/>
                  </w:divBdr>
                </w:div>
                <w:div w:id="681393457">
                  <w:marLeft w:val="0"/>
                  <w:marRight w:val="0"/>
                  <w:marTop w:val="0"/>
                  <w:marBottom w:val="0"/>
                  <w:divBdr>
                    <w:top w:val="none" w:sz="0" w:space="0" w:color="auto"/>
                    <w:left w:val="none" w:sz="0" w:space="0" w:color="auto"/>
                    <w:bottom w:val="none" w:sz="0" w:space="0" w:color="auto"/>
                    <w:right w:val="none" w:sz="0" w:space="0" w:color="auto"/>
                  </w:divBdr>
                </w:div>
                <w:div w:id="1918979792">
                  <w:marLeft w:val="0"/>
                  <w:marRight w:val="0"/>
                  <w:marTop w:val="0"/>
                  <w:marBottom w:val="0"/>
                  <w:divBdr>
                    <w:top w:val="none" w:sz="0" w:space="0" w:color="auto"/>
                    <w:left w:val="none" w:sz="0" w:space="0" w:color="auto"/>
                    <w:bottom w:val="none" w:sz="0" w:space="0" w:color="auto"/>
                    <w:right w:val="none" w:sz="0" w:space="0" w:color="auto"/>
                  </w:divBdr>
                </w:div>
                <w:div w:id="89412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13561</Words>
  <Characters>77299</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Назим</dc:creator>
  <cp:keywords/>
  <dc:description/>
  <cp:lastModifiedBy>Назим</cp:lastModifiedBy>
  <cp:revision>3</cp:revision>
  <dcterms:created xsi:type="dcterms:W3CDTF">2017-03-04T03:53:00Z</dcterms:created>
  <dcterms:modified xsi:type="dcterms:W3CDTF">2017-03-04T04:10:00Z</dcterms:modified>
</cp:coreProperties>
</file>